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CC" w:rsidRDefault="00BA79CE" w:rsidP="008B6FB8">
      <w:pPr>
        <w:rPr>
          <w:b/>
          <w:noProof/>
          <w:lang w:eastAsia="lv-LV"/>
        </w:rPr>
      </w:pPr>
      <w:r>
        <w:rPr>
          <w:rFonts w:ascii="Bahnschrift SemiLight" w:eastAsia="Arial Unicode MS" w:hAnsi="Bahnschrift SemiLight" w:cs="Arial Unicode MS"/>
          <w:b/>
          <w:color w:val="00B050"/>
          <w:sz w:val="32"/>
          <w:szCs w:val="32"/>
        </w:rPr>
        <w:t>Ziemas kvieši BRENCIS</w:t>
      </w:r>
      <w:r w:rsidR="00C8281E">
        <w:rPr>
          <w:b/>
          <w:noProof/>
          <w:lang w:eastAsia="lv-LV"/>
        </w:rPr>
        <w:t xml:space="preserve">                    </w:t>
      </w:r>
      <w:r w:rsidR="008B6FB8">
        <w:rPr>
          <w:b/>
          <w:noProof/>
          <w:lang w:eastAsia="lv-LV"/>
        </w:rPr>
        <w:drawing>
          <wp:inline distT="0" distB="0" distL="0" distR="0" wp14:anchorId="41FF8B49" wp14:editId="038F4265">
            <wp:extent cx="2288509" cy="994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I LOGO_LV.jpg"/>
                    <pic:cNvPicPr/>
                  </pic:nvPicPr>
                  <pic:blipFill>
                    <a:blip r:embed="rId6">
                      <a:extLst>
                        <a:ext uri="{28A0092B-C50C-407E-A947-70E740481C1C}">
                          <a14:useLocalDpi xmlns:a14="http://schemas.microsoft.com/office/drawing/2010/main" val="0"/>
                        </a:ext>
                      </a:extLst>
                    </a:blip>
                    <a:stretch>
                      <a:fillRect/>
                    </a:stretch>
                  </pic:blipFill>
                  <pic:spPr>
                    <a:xfrm>
                      <a:off x="0" y="0"/>
                      <a:ext cx="2288509" cy="994347"/>
                    </a:xfrm>
                    <a:prstGeom prst="rect">
                      <a:avLst/>
                    </a:prstGeom>
                  </pic:spPr>
                </pic:pic>
              </a:graphicData>
            </a:graphic>
          </wp:inline>
        </w:drawing>
      </w:r>
    </w:p>
    <w:p w:rsidR="00BA79CE" w:rsidRPr="007900B0" w:rsidRDefault="00AC3847" w:rsidP="008B6FB8">
      <w:r>
        <w:t>Vidēji agrīna</w:t>
      </w:r>
      <w:r w:rsidR="00F276F0">
        <w:t xml:space="preserve"> šķirne. </w:t>
      </w:r>
      <w:r w:rsidR="003412EC">
        <w:t xml:space="preserve">Vēlāka nekā šķirne EDVINS, tāpēc ir augstāks ražas potenciāls. </w:t>
      </w:r>
      <w:r w:rsidR="00F276F0">
        <w:t>Stiebra garums vidēji 95 cm</w:t>
      </w:r>
      <w:r>
        <w:t>, ar garām, vidēji blīvām vārpām. Vārpas galos ir</w:t>
      </w:r>
      <w:r w:rsidR="00F276F0">
        <w:t xml:space="preserve"> nelielas </w:t>
      </w:r>
      <w:proofErr w:type="spellStart"/>
      <w:r w:rsidR="00F276F0">
        <w:t>akotveida</w:t>
      </w:r>
      <w:proofErr w:type="spellEnd"/>
      <w:r w:rsidR="00F276F0">
        <w:t xml:space="preserve"> pārveides.</w:t>
      </w:r>
      <w:r>
        <w:t xml:space="preserve"> Ziemcietīga</w:t>
      </w:r>
      <w:r w:rsidR="00F276F0">
        <w:t xml:space="preserve"> šķirne.</w:t>
      </w:r>
      <w:r>
        <w:t xml:space="preserve"> </w:t>
      </w:r>
      <w:r w:rsidR="00F276F0">
        <w:t>P</w:t>
      </w:r>
      <w:r>
        <w:t>av</w:t>
      </w:r>
      <w:r w:rsidR="00F276F0">
        <w:t>asarī strauji ataug, ļoti labi cero. P</w:t>
      </w:r>
      <w:r>
        <w:t xml:space="preserve">otenciālā graudu raža ir </w:t>
      </w:r>
      <w:r w:rsidR="00F276F0">
        <w:t>9,8-11</w:t>
      </w:r>
      <w:r>
        <w:t xml:space="preserve"> t</w:t>
      </w:r>
      <w:r w:rsidR="00F276F0">
        <w:t>/</w:t>
      </w:r>
      <w:r>
        <w:t xml:space="preserve"> ha</w:t>
      </w:r>
      <w:r w:rsidR="00047929">
        <w:t>.</w:t>
      </w:r>
      <w:r w:rsidR="00047929" w:rsidRPr="00047929">
        <w:t xml:space="preserve"> </w:t>
      </w:r>
      <w:r w:rsidR="00047929">
        <w:t>Vidēji veldres un slimību izturīga.</w:t>
      </w:r>
      <w:r w:rsidR="00047929" w:rsidRPr="00047929">
        <w:t xml:space="preserve"> </w:t>
      </w:r>
      <w:r w:rsidR="00047929">
        <w:t xml:space="preserve">Graudi rupji, </w:t>
      </w:r>
      <w:r w:rsidR="00F276F0">
        <w:t>tilpummasa 780-800 g/l. 1000 graudu masa 48-50g. Krišanas skaitlis 280-300 s. Augsts proteīna saturs graudos 12,5-13,5 %. I</w:t>
      </w:r>
      <w:r w:rsidR="00047929">
        <w:t>zmantojami pārtikai un lopbarībai.</w:t>
      </w:r>
      <w:r w:rsidR="00047929" w:rsidRPr="00047929">
        <w:t xml:space="preserve"> </w:t>
      </w:r>
      <w:r w:rsidR="00047929">
        <w:t>Piemērota audzēšanai konvencionālajā saimniekošanas sistēmā. </w:t>
      </w:r>
      <w:r w:rsidR="00F65744">
        <w:t xml:space="preserve"> </w:t>
      </w:r>
      <w:r w:rsidR="00047929">
        <w:t>Vēlams audzēt velēnu karbonāt</w:t>
      </w:r>
      <w:r w:rsidR="00F276F0">
        <w:t xml:space="preserve">a </w:t>
      </w:r>
      <w:r w:rsidR="00047929">
        <w:t xml:space="preserve">augsnēs vai velēnu vāji </w:t>
      </w:r>
      <w:proofErr w:type="spellStart"/>
      <w:r w:rsidR="00047929">
        <w:t>podzolētās</w:t>
      </w:r>
      <w:proofErr w:type="spellEnd"/>
      <w:r w:rsidR="00047929">
        <w:t>, trūdvielām bagātās SM un MS augsnēs ar vāji skābu vai neitrālu reakciju (</w:t>
      </w:r>
      <w:proofErr w:type="spellStart"/>
      <w:r w:rsidR="00047929">
        <w:t>pH</w:t>
      </w:r>
      <w:proofErr w:type="spellEnd"/>
      <w:r w:rsidR="00047929">
        <w:t>&gt; 6.5-7.0). Ieteicamās mēslojuma devas: N150-170 P100 K120. Ar slāpekļa mēslojumu bagātās augsnēs jālieto augu augšanas regulatori. Sējai jāizmanto tikai kodināti graudi, izsējas norma 450 dīgtspējīgas sēklas m2. Sējot septembra sākumā, un, nodrošinot labi sagatavotu ar barības vielām bagātu augsni, izsējas normu var samazināt (3</w:t>
      </w:r>
      <w:r w:rsidR="00F65744">
        <w:t>80 - 400 dīgtspējīgas sēklas m2).</w:t>
      </w:r>
      <w:r w:rsidR="00F65744" w:rsidRPr="00F65744">
        <w:t xml:space="preserve"> </w:t>
      </w:r>
      <w:r w:rsidR="00F65744">
        <w:t xml:space="preserve">Šķirne ir vidēji </w:t>
      </w:r>
      <w:proofErr w:type="spellStart"/>
      <w:r w:rsidR="00F65744">
        <w:t>ieņēmīga</w:t>
      </w:r>
      <w:proofErr w:type="spellEnd"/>
      <w:r w:rsidR="00F65744">
        <w:t xml:space="preserve"> pret kviešu slimībām, to ierobežošanai jālieto fungicīdi.</w:t>
      </w:r>
      <w:r w:rsidR="00F65744">
        <w:t xml:space="preserve"> BRENCIS</w:t>
      </w:r>
      <w:r w:rsidR="00F65744">
        <w:t xml:space="preserve"> dod labus rādītājus audzējot BIO saimniecībās, jo šķirnes veidošanas pamatā ir piedalījusies arī bioloģiski veidotā šķirne. Brencim ir </w:t>
      </w:r>
      <w:r w:rsidR="00F65744">
        <w:t>divas</w:t>
      </w:r>
      <w:r w:rsidR="00F65744">
        <w:t xml:space="preserve"> priekšrocība</w:t>
      </w:r>
      <w:r w:rsidR="00F65744">
        <w:t>s, audzējot bioloģiskajā laukā:1. Labs</w:t>
      </w:r>
      <w:r w:rsidR="00F65744">
        <w:t xml:space="preserve"> ražas </w:t>
      </w:r>
      <w:r w:rsidR="00F65744">
        <w:t xml:space="preserve">potenciāls </w:t>
      </w:r>
      <w:bookmarkStart w:id="0" w:name="_GoBack"/>
      <w:bookmarkEnd w:id="0"/>
      <w:r w:rsidR="00F65744">
        <w:t xml:space="preserve">(līdz 5 tonnām) </w:t>
      </w:r>
      <w:r w:rsidR="00F65744">
        <w:t xml:space="preserve">    </w:t>
      </w:r>
      <w:r w:rsidR="00F65744">
        <w:t>2. Neinficējas ar cieto melnplauku.</w:t>
      </w:r>
      <w:r w:rsidR="00047929">
        <w:t> </w:t>
      </w:r>
    </w:p>
    <w:p w:rsidR="008B6FB8" w:rsidRDefault="007D492F" w:rsidP="008B6FB8">
      <w:pPr>
        <w:rPr>
          <w:b/>
        </w:rPr>
      </w:pPr>
      <w:r>
        <w:rPr>
          <w:b/>
          <w:noProof/>
          <w:lang w:eastAsia="lv-LV"/>
        </w:rPr>
        <w:drawing>
          <wp:inline distT="0" distB="0" distL="0" distR="0">
            <wp:extent cx="5274310" cy="3955733"/>
            <wp:effectExtent l="0" t="0" r="2540" b="6985"/>
            <wp:docPr id="1" name="Picture 1" descr="C:\Users\solvita.survillo\Desktop\Kurzemes brauciens 2021\Brencis G Forest 21.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vita.survillo\Desktop\Kurzemes brauciens 2021\Brencis G Forest 21.06.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8B6FB8" w:rsidRPr="008B6FB8" w:rsidRDefault="008B6FB8" w:rsidP="008B6FB8">
      <w:proofErr w:type="spellStart"/>
      <w:r>
        <w:t>www.arei.lv</w:t>
      </w:r>
      <w:proofErr w:type="spellEnd"/>
    </w:p>
    <w:sectPr w:rsidR="008B6FB8" w:rsidRPr="008B6FB8" w:rsidSect="00C553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SemiLight">
    <w:altName w:val="Segoe UI"/>
    <w:panose1 w:val="020B0502040204020203"/>
    <w:charset w:val="BA"/>
    <w:family w:val="swiss"/>
    <w:pitch w:val="variable"/>
    <w:sig w:usb0="A00002C7"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6F"/>
    <w:rsid w:val="00047929"/>
    <w:rsid w:val="00047E0D"/>
    <w:rsid w:val="000A0CBD"/>
    <w:rsid w:val="000D2074"/>
    <w:rsid w:val="00111154"/>
    <w:rsid w:val="001858A6"/>
    <w:rsid w:val="001F15FA"/>
    <w:rsid w:val="00244ACC"/>
    <w:rsid w:val="00245804"/>
    <w:rsid w:val="0029077D"/>
    <w:rsid w:val="002E6F53"/>
    <w:rsid w:val="0033130C"/>
    <w:rsid w:val="003412EC"/>
    <w:rsid w:val="00364252"/>
    <w:rsid w:val="00435EF5"/>
    <w:rsid w:val="004460C4"/>
    <w:rsid w:val="00454E6F"/>
    <w:rsid w:val="004956C2"/>
    <w:rsid w:val="004E27C4"/>
    <w:rsid w:val="004E6DFE"/>
    <w:rsid w:val="005576C8"/>
    <w:rsid w:val="005A04CA"/>
    <w:rsid w:val="005A520E"/>
    <w:rsid w:val="005E3E98"/>
    <w:rsid w:val="006C115F"/>
    <w:rsid w:val="006C5954"/>
    <w:rsid w:val="006D191B"/>
    <w:rsid w:val="007313ED"/>
    <w:rsid w:val="007418E7"/>
    <w:rsid w:val="007900B0"/>
    <w:rsid w:val="007D492F"/>
    <w:rsid w:val="007F5FD8"/>
    <w:rsid w:val="008B574E"/>
    <w:rsid w:val="008B6FB8"/>
    <w:rsid w:val="008C6CB4"/>
    <w:rsid w:val="0095007B"/>
    <w:rsid w:val="009E5B71"/>
    <w:rsid w:val="00A651FC"/>
    <w:rsid w:val="00A66BDE"/>
    <w:rsid w:val="00A90938"/>
    <w:rsid w:val="00A92E51"/>
    <w:rsid w:val="00A946A7"/>
    <w:rsid w:val="00AC3847"/>
    <w:rsid w:val="00AC4EDE"/>
    <w:rsid w:val="00B03656"/>
    <w:rsid w:val="00B06704"/>
    <w:rsid w:val="00BA79CE"/>
    <w:rsid w:val="00C553BA"/>
    <w:rsid w:val="00C8281E"/>
    <w:rsid w:val="00CB12D0"/>
    <w:rsid w:val="00D41DDB"/>
    <w:rsid w:val="00D42DF7"/>
    <w:rsid w:val="00D76E71"/>
    <w:rsid w:val="00DA5E0F"/>
    <w:rsid w:val="00DD0867"/>
    <w:rsid w:val="00E1523F"/>
    <w:rsid w:val="00EF1A83"/>
    <w:rsid w:val="00F276F0"/>
    <w:rsid w:val="00F65744"/>
    <w:rsid w:val="00FE5C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55DC-C5DD-4E88-B76A-404DA298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945</Words>
  <Characters>539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Solvita Survillo</cp:lastModifiedBy>
  <cp:revision>10</cp:revision>
  <cp:lastPrinted>2021-07-05T05:38:00Z</cp:lastPrinted>
  <dcterms:created xsi:type="dcterms:W3CDTF">2020-07-28T12:22:00Z</dcterms:created>
  <dcterms:modified xsi:type="dcterms:W3CDTF">2021-08-23T12:53:00Z</dcterms:modified>
</cp:coreProperties>
</file>