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62577" w14:textId="56D068EC" w:rsidR="00DF3137" w:rsidRPr="00DF3137" w:rsidRDefault="00664B6B" w:rsidP="00DF3137">
      <w:pPr>
        <w:spacing w:before="360"/>
        <w:ind w:left="567" w:right="567"/>
        <w:rPr>
          <w:rFonts w:ascii="Cambria" w:hAnsi="Cambria"/>
          <w:b/>
          <w:bCs/>
          <w:szCs w:val="19"/>
          <w:lang w:val="lv-LV" w:eastAsia="lv-LV"/>
        </w:rPr>
      </w:pPr>
      <w:r>
        <w:rPr>
          <w:rFonts w:ascii="Cambria" w:hAnsi="Cambria"/>
          <w:b/>
          <w:bCs/>
          <w:noProof/>
          <w:szCs w:val="19"/>
          <w:lang w:val="lv-LV" w:eastAsia="lv-LV"/>
        </w:rPr>
        <w:drawing>
          <wp:anchor distT="0" distB="0" distL="114300" distR="114300" simplePos="0" relativeHeight="251658240" behindDoc="0" locked="0" layoutInCell="1" allowOverlap="1" wp14:anchorId="419DD5A6" wp14:editId="5F1A2961">
            <wp:simplePos x="0" y="0"/>
            <wp:positionH relativeFrom="column">
              <wp:posOffset>2028825</wp:posOffset>
            </wp:positionH>
            <wp:positionV relativeFrom="paragraph">
              <wp:posOffset>-409575</wp:posOffset>
            </wp:positionV>
            <wp:extent cx="1687669"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7669"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51395" w14:textId="1494DADA" w:rsidR="00DF3137" w:rsidRPr="00F701F5" w:rsidRDefault="00DF3137" w:rsidP="00DF3137">
      <w:pPr>
        <w:spacing w:before="360"/>
        <w:ind w:left="567" w:right="-619"/>
        <w:jc w:val="center"/>
        <w:rPr>
          <w:b/>
          <w:bCs/>
          <w:lang w:val="lv-LV" w:eastAsia="lv-LV"/>
        </w:rPr>
      </w:pPr>
      <w:r w:rsidRPr="00F701F5">
        <w:rPr>
          <w:b/>
          <w:bCs/>
          <w:lang w:val="lv-LV" w:eastAsia="lv-LV"/>
        </w:rPr>
        <w:t>Iesniegums</w:t>
      </w:r>
      <w:r w:rsidR="002B2CE5">
        <w:rPr>
          <w:b/>
          <w:bCs/>
          <w:lang w:val="lv-LV" w:eastAsia="lv-LV"/>
        </w:rPr>
        <w:t>*</w:t>
      </w:r>
      <w:r>
        <w:rPr>
          <w:b/>
          <w:bCs/>
          <w:lang w:val="lv-LV" w:eastAsia="lv-LV"/>
        </w:rPr>
        <w:t xml:space="preserve"> - apliecinājums</w:t>
      </w:r>
      <w:r w:rsidRPr="00F701F5">
        <w:rPr>
          <w:b/>
          <w:bCs/>
          <w:lang w:val="lv-LV" w:eastAsia="lv-LV"/>
        </w:rPr>
        <w:t xml:space="preserve"> dalībai </w:t>
      </w:r>
      <w:proofErr w:type="spellStart"/>
      <w:r w:rsidRPr="00F701F5">
        <w:rPr>
          <w:b/>
          <w:bCs/>
          <w:lang w:val="lv-LV" w:eastAsia="lv-LV"/>
        </w:rPr>
        <w:t>kopstendā</w:t>
      </w:r>
      <w:proofErr w:type="spellEnd"/>
      <w:r>
        <w:rPr>
          <w:b/>
          <w:bCs/>
          <w:lang w:val="lv-LV" w:eastAsia="lv-LV"/>
        </w:rPr>
        <w:t xml:space="preserve"> </w:t>
      </w:r>
      <w:proofErr w:type="spellStart"/>
      <w:r>
        <w:rPr>
          <w:rFonts w:ascii="Cambria" w:hAnsi="Cambria"/>
          <w:b/>
          <w:bCs/>
          <w:sz w:val="22"/>
          <w:szCs w:val="22"/>
          <w:lang w:val="lv-LV" w:eastAsia="lv-LV"/>
        </w:rPr>
        <w:t>Anuga</w:t>
      </w:r>
      <w:proofErr w:type="spellEnd"/>
      <w:r>
        <w:rPr>
          <w:rFonts w:ascii="Cambria" w:hAnsi="Cambria"/>
          <w:b/>
          <w:bCs/>
          <w:sz w:val="22"/>
          <w:szCs w:val="22"/>
          <w:lang w:val="lv-LV" w:eastAsia="lv-LV"/>
        </w:rPr>
        <w:t xml:space="preserve"> 2025</w:t>
      </w:r>
    </w:p>
    <w:p w14:paraId="59CD0BD3" w14:textId="77777777" w:rsidR="00DF3137" w:rsidRPr="00F701F5" w:rsidRDefault="00DF3137" w:rsidP="00DF3137">
      <w:pPr>
        <w:spacing w:before="130" w:after="130" w:line="260" w:lineRule="exact"/>
        <w:ind w:right="-619"/>
        <w:jc w:val="center"/>
        <w:rPr>
          <w:lang w:val="lv-LV" w:eastAsia="lv-LV"/>
        </w:rPr>
      </w:pPr>
      <w:r w:rsidRPr="00F701F5">
        <w:rPr>
          <w:b/>
          <w:bCs/>
          <w:lang w:val="lv-LV" w:eastAsia="lv-LV"/>
        </w:rPr>
        <w:t>I. Vispārīga informācija par pretendentu</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4"/>
        <w:gridCol w:w="3358"/>
        <w:gridCol w:w="5922"/>
      </w:tblGrid>
      <w:tr w:rsidR="00DF3137" w:rsidRPr="00F701F5" w14:paraId="268B922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A4B8F8C" w14:textId="77777777" w:rsidR="00DF3137" w:rsidRPr="00F701F5" w:rsidRDefault="00DF3137" w:rsidP="00FC3008">
            <w:pPr>
              <w:jc w:val="center"/>
              <w:rPr>
                <w:lang w:val="lv-LV" w:eastAsia="lv-LV"/>
              </w:rPr>
            </w:pPr>
            <w:r w:rsidRPr="00F701F5">
              <w:rPr>
                <w:lang w:val="lv-LV" w:eastAsia="lv-LV"/>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2FCEA4EF" w14:textId="77777777" w:rsidR="00DF3137" w:rsidRPr="00F701F5" w:rsidRDefault="00DF3137" w:rsidP="00FC3008">
            <w:pPr>
              <w:rPr>
                <w:lang w:val="lv-LV" w:eastAsia="lv-LV"/>
              </w:rPr>
            </w:pPr>
            <w:r w:rsidRPr="00F701F5">
              <w:rPr>
                <w:lang w:val="lv-LV" w:eastAsia="lv-LV"/>
              </w:rPr>
              <w:t>Pretendenta nosaukums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259A2BB5" w14:textId="77777777" w:rsidR="00DF3137" w:rsidRPr="00F701F5" w:rsidRDefault="00DF3137" w:rsidP="00FC3008">
            <w:pPr>
              <w:rPr>
                <w:lang w:val="lv-LV" w:eastAsia="lv-LV"/>
              </w:rPr>
            </w:pPr>
          </w:p>
        </w:tc>
      </w:tr>
      <w:tr w:rsidR="00DF3137" w:rsidRPr="00F701F5" w14:paraId="27A8B136"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3729C03" w14:textId="77777777" w:rsidR="00DF3137" w:rsidRPr="00F701F5" w:rsidRDefault="00DF3137" w:rsidP="00FC3008">
            <w:pPr>
              <w:jc w:val="center"/>
              <w:rPr>
                <w:lang w:val="lv-LV" w:eastAsia="lv-LV"/>
              </w:rPr>
            </w:pPr>
            <w:r w:rsidRPr="00F701F5">
              <w:rPr>
                <w:lang w:val="lv-LV" w:eastAsia="lv-LV"/>
              </w:rPr>
              <w:t>2.</w:t>
            </w:r>
          </w:p>
        </w:tc>
        <w:tc>
          <w:tcPr>
            <w:tcW w:w="3379" w:type="dxa"/>
            <w:tcBorders>
              <w:top w:val="single" w:sz="4" w:space="0" w:color="auto"/>
              <w:left w:val="single" w:sz="4" w:space="0" w:color="auto"/>
              <w:bottom w:val="single" w:sz="4" w:space="0" w:color="auto"/>
              <w:right w:val="single" w:sz="4" w:space="0" w:color="auto"/>
            </w:tcBorders>
            <w:vAlign w:val="center"/>
            <w:hideMark/>
          </w:tcPr>
          <w:p w14:paraId="6ED8019E" w14:textId="77777777" w:rsidR="00DF3137" w:rsidRPr="00F701F5" w:rsidRDefault="00DF3137" w:rsidP="00FC3008">
            <w:pPr>
              <w:rPr>
                <w:lang w:val="lv-LV" w:eastAsia="lv-LV"/>
              </w:rPr>
            </w:pPr>
            <w:r w:rsidRPr="00F701F5">
              <w:rPr>
                <w:lang w:val="lv-LV" w:eastAsia="lv-LV"/>
              </w:rPr>
              <w:t>Reģistrācijas numurs</w:t>
            </w:r>
            <w:r>
              <w:rPr>
                <w:lang w:val="lv-LV" w:eastAsia="lv-LV"/>
              </w:rPr>
              <w:t>, PVN numurs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6FC30521" w14:textId="77777777" w:rsidR="00DF3137" w:rsidRPr="00F701F5" w:rsidRDefault="00DF3137" w:rsidP="00FC3008">
            <w:pPr>
              <w:rPr>
                <w:lang w:val="lv-LV" w:eastAsia="lv-LV"/>
              </w:rPr>
            </w:pPr>
          </w:p>
        </w:tc>
      </w:tr>
      <w:tr w:rsidR="00DF3137" w:rsidRPr="00F701F5" w14:paraId="4AC6C858"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DA31F97" w14:textId="77777777" w:rsidR="00DF3137" w:rsidRPr="00F701F5" w:rsidRDefault="00DF3137" w:rsidP="00FC3008">
            <w:pPr>
              <w:jc w:val="center"/>
              <w:rPr>
                <w:lang w:val="lv-LV" w:eastAsia="lv-LV"/>
              </w:rPr>
            </w:pPr>
            <w:r w:rsidRPr="00F701F5">
              <w:rPr>
                <w:lang w:val="lv-LV" w:eastAsia="lv-LV"/>
              </w:rPr>
              <w:t>3.</w:t>
            </w:r>
          </w:p>
        </w:tc>
        <w:tc>
          <w:tcPr>
            <w:tcW w:w="3379" w:type="dxa"/>
            <w:tcBorders>
              <w:top w:val="single" w:sz="4" w:space="0" w:color="auto"/>
              <w:left w:val="single" w:sz="4" w:space="0" w:color="auto"/>
              <w:bottom w:val="single" w:sz="4" w:space="0" w:color="auto"/>
              <w:right w:val="single" w:sz="4" w:space="0" w:color="auto"/>
            </w:tcBorders>
            <w:vAlign w:val="center"/>
            <w:hideMark/>
          </w:tcPr>
          <w:p w14:paraId="45FF9575" w14:textId="77777777" w:rsidR="00DF3137" w:rsidRPr="00F701F5" w:rsidRDefault="00DF3137" w:rsidP="00FC3008">
            <w:pPr>
              <w:rPr>
                <w:lang w:val="lv-LV" w:eastAsia="lv-LV"/>
              </w:rPr>
            </w:pPr>
            <w:r w:rsidRPr="00F701F5">
              <w:rPr>
                <w:lang w:val="lv-LV" w:eastAsia="lv-LV"/>
              </w:rPr>
              <w:t>Juridiskā adrese</w:t>
            </w:r>
          </w:p>
        </w:tc>
        <w:tc>
          <w:tcPr>
            <w:tcW w:w="5976" w:type="dxa"/>
            <w:tcBorders>
              <w:top w:val="single" w:sz="4" w:space="0" w:color="auto"/>
              <w:left w:val="single" w:sz="4" w:space="0" w:color="auto"/>
              <w:bottom w:val="single" w:sz="4" w:space="0" w:color="auto"/>
              <w:right w:val="single" w:sz="4" w:space="0" w:color="auto"/>
            </w:tcBorders>
            <w:vAlign w:val="center"/>
            <w:hideMark/>
          </w:tcPr>
          <w:p w14:paraId="79158CC8" w14:textId="77777777" w:rsidR="00DF3137" w:rsidRPr="00F701F5" w:rsidRDefault="00DF3137" w:rsidP="00FC3008">
            <w:pPr>
              <w:rPr>
                <w:lang w:val="lv-LV" w:eastAsia="lv-LV"/>
              </w:rPr>
            </w:pPr>
          </w:p>
        </w:tc>
      </w:tr>
      <w:tr w:rsidR="00DF3137" w:rsidRPr="00F701F5" w14:paraId="02E01BB1"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700C331" w14:textId="77777777" w:rsidR="00DF3137" w:rsidRPr="00F701F5" w:rsidRDefault="00DF3137" w:rsidP="00FC3008">
            <w:pPr>
              <w:jc w:val="center"/>
              <w:rPr>
                <w:lang w:val="lv-LV" w:eastAsia="lv-LV"/>
              </w:rPr>
            </w:pPr>
            <w:r w:rsidRPr="00F701F5">
              <w:rPr>
                <w:lang w:val="lv-LV" w:eastAsia="lv-LV"/>
              </w:rPr>
              <w:t>4.</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34D05DF" w14:textId="77777777" w:rsidR="00DF3137" w:rsidRPr="00F701F5" w:rsidRDefault="00DF3137" w:rsidP="00FC3008">
            <w:pPr>
              <w:rPr>
                <w:lang w:val="lv-LV" w:eastAsia="lv-LV"/>
              </w:rPr>
            </w:pPr>
            <w:r w:rsidRPr="00664B6B">
              <w:rPr>
                <w:rFonts w:ascii="Cambria" w:hAnsi="Cambria"/>
                <w:sz w:val="22"/>
                <w:szCs w:val="22"/>
                <w:lang w:val="lv-LV" w:eastAsia="lv-LV"/>
              </w:rPr>
              <w:t xml:space="preserve">Bankas </w:t>
            </w:r>
            <w:r>
              <w:rPr>
                <w:rFonts w:ascii="Cambria" w:hAnsi="Cambria"/>
                <w:sz w:val="22"/>
                <w:szCs w:val="22"/>
                <w:lang w:val="lv-LV" w:eastAsia="lv-LV"/>
              </w:rPr>
              <w:t>konta Nr., SWIFT kods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3CE6F209" w14:textId="77777777" w:rsidR="00DF3137" w:rsidRPr="00F701F5" w:rsidRDefault="00DF3137" w:rsidP="00FC3008">
            <w:pPr>
              <w:rPr>
                <w:lang w:val="lv-LV" w:eastAsia="lv-LV"/>
              </w:rPr>
            </w:pPr>
          </w:p>
        </w:tc>
      </w:tr>
      <w:tr w:rsidR="00DF3137" w:rsidRPr="00F701F5" w14:paraId="7089011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6A93064D" w14:textId="77777777" w:rsidR="00DF3137" w:rsidRPr="00F701F5" w:rsidRDefault="00DF3137" w:rsidP="00FC3008">
            <w:pPr>
              <w:jc w:val="center"/>
              <w:rPr>
                <w:lang w:val="lv-LV" w:eastAsia="lv-LV"/>
              </w:rPr>
            </w:pPr>
            <w:r>
              <w:rPr>
                <w:lang w:val="lv-LV" w:eastAsia="lv-LV"/>
              </w:rPr>
              <w:t>5.</w:t>
            </w:r>
          </w:p>
        </w:tc>
        <w:tc>
          <w:tcPr>
            <w:tcW w:w="3379" w:type="dxa"/>
            <w:tcBorders>
              <w:top w:val="single" w:sz="4" w:space="0" w:color="auto"/>
              <w:left w:val="single" w:sz="4" w:space="0" w:color="auto"/>
              <w:bottom w:val="single" w:sz="4" w:space="0" w:color="auto"/>
              <w:right w:val="single" w:sz="4" w:space="0" w:color="auto"/>
            </w:tcBorders>
            <w:vAlign w:val="center"/>
          </w:tcPr>
          <w:p w14:paraId="2565B03D" w14:textId="77777777" w:rsidR="00DF3137" w:rsidRPr="00F701F5" w:rsidRDefault="00DF3137" w:rsidP="00FC3008">
            <w:pPr>
              <w:rPr>
                <w:lang w:val="lv-LV" w:eastAsia="lv-LV"/>
              </w:rPr>
            </w:pPr>
            <w:r w:rsidRPr="00F701F5">
              <w:rPr>
                <w:lang w:val="lv-LV" w:eastAsia="lv-LV"/>
              </w:rPr>
              <w:t>Tālruņa numurs, e-pasta adrese</w:t>
            </w:r>
          </w:p>
        </w:tc>
        <w:tc>
          <w:tcPr>
            <w:tcW w:w="5976" w:type="dxa"/>
            <w:tcBorders>
              <w:top w:val="single" w:sz="4" w:space="0" w:color="auto"/>
              <w:left w:val="single" w:sz="4" w:space="0" w:color="auto"/>
              <w:bottom w:val="single" w:sz="4" w:space="0" w:color="auto"/>
              <w:right w:val="single" w:sz="4" w:space="0" w:color="auto"/>
            </w:tcBorders>
            <w:vAlign w:val="center"/>
          </w:tcPr>
          <w:p w14:paraId="4926CCBB" w14:textId="77777777" w:rsidR="00DF3137" w:rsidRPr="00F701F5" w:rsidRDefault="00DF3137" w:rsidP="00FC3008">
            <w:pPr>
              <w:rPr>
                <w:lang w:val="lv-LV" w:eastAsia="lv-LV"/>
              </w:rPr>
            </w:pPr>
          </w:p>
        </w:tc>
      </w:tr>
      <w:tr w:rsidR="00DF3137" w:rsidRPr="00F701F5" w14:paraId="4E18AA6F"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2FBC36B" w14:textId="77777777" w:rsidR="00DF3137" w:rsidRPr="00F701F5" w:rsidRDefault="00DF3137" w:rsidP="00FC3008">
            <w:pPr>
              <w:jc w:val="center"/>
              <w:rPr>
                <w:lang w:val="lv-LV" w:eastAsia="lv-LV"/>
              </w:rPr>
            </w:pPr>
            <w:r>
              <w:rPr>
                <w:lang w:val="lv-LV" w:eastAsia="lv-LV"/>
              </w:rPr>
              <w:t>6</w:t>
            </w:r>
            <w:r w:rsidRPr="00F701F5">
              <w:rPr>
                <w:lang w:val="lv-LV" w:eastAsia="lv-LV"/>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F84C7A6" w14:textId="74403DEA" w:rsidR="00DF3137" w:rsidRPr="00F701F5" w:rsidRDefault="00DF3137" w:rsidP="00FC3008">
            <w:pPr>
              <w:rPr>
                <w:lang w:val="lv-LV" w:eastAsia="lv-LV"/>
              </w:rPr>
            </w:pPr>
            <w:r w:rsidRPr="00F701F5">
              <w:rPr>
                <w:lang w:val="lv-LV" w:eastAsia="lv-LV"/>
              </w:rPr>
              <w:t>Pretendenta uzņēmuma vadītājs</w:t>
            </w:r>
            <w:r w:rsidR="00571B4C">
              <w:rPr>
                <w:lang w:val="lv-LV" w:eastAsia="lv-LV"/>
              </w:rPr>
              <w:t xml:space="preserve">/ </w:t>
            </w:r>
            <w:proofErr w:type="spellStart"/>
            <w:r w:rsidR="00571B4C">
              <w:rPr>
                <w:lang w:val="lv-LV" w:eastAsia="lv-LV"/>
              </w:rPr>
              <w:t>paraksttiesīgā</w:t>
            </w:r>
            <w:proofErr w:type="spellEnd"/>
            <w:r w:rsidR="00571B4C">
              <w:rPr>
                <w:lang w:val="lv-LV" w:eastAsia="lv-LV"/>
              </w:rPr>
              <w:t xml:space="preserve"> persona</w:t>
            </w:r>
            <w:r w:rsidRPr="00F701F5">
              <w:rPr>
                <w:lang w:val="lv-LV" w:eastAsia="lv-LV"/>
              </w:rPr>
              <w:t xml:space="preserve"> (vārds, uzvārds, amats)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43EBF4BC" w14:textId="77777777" w:rsidR="00DF3137" w:rsidRPr="00F701F5" w:rsidRDefault="00DF3137" w:rsidP="00FC3008">
            <w:pPr>
              <w:rPr>
                <w:lang w:val="lv-LV" w:eastAsia="lv-LV"/>
              </w:rPr>
            </w:pPr>
          </w:p>
        </w:tc>
      </w:tr>
      <w:tr w:rsidR="00DF3137" w:rsidRPr="00F701F5" w14:paraId="074EA7C0"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34F51DF" w14:textId="77777777" w:rsidR="00DF3137" w:rsidRPr="00F701F5" w:rsidRDefault="00DF3137" w:rsidP="00FC3008">
            <w:pPr>
              <w:jc w:val="center"/>
              <w:rPr>
                <w:lang w:val="lv-LV" w:eastAsia="lv-LV"/>
              </w:rPr>
            </w:pPr>
            <w:r>
              <w:rPr>
                <w:lang w:val="lv-LV" w:eastAsia="lv-LV"/>
              </w:rPr>
              <w:t>7</w:t>
            </w:r>
            <w:r w:rsidRPr="00F701F5">
              <w:rPr>
                <w:lang w:val="lv-LV" w:eastAsia="lv-LV"/>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504A0EB" w14:textId="77777777" w:rsidR="00DF3137" w:rsidRPr="00F701F5" w:rsidRDefault="00DF3137" w:rsidP="00FC3008">
            <w:pPr>
              <w:rPr>
                <w:lang w:val="lv-LV" w:eastAsia="lv-LV"/>
              </w:rPr>
            </w:pPr>
            <w:r w:rsidRPr="00F701F5">
              <w:rPr>
                <w:lang w:val="lv-LV" w:eastAsia="lv-LV"/>
              </w:rPr>
              <w:t>Pretendenta kontaktpersona (vārds, uzvārds, amats, tālruņa numurs, e-pasta adrese)</w:t>
            </w:r>
          </w:p>
        </w:tc>
        <w:tc>
          <w:tcPr>
            <w:tcW w:w="5976" w:type="dxa"/>
            <w:tcBorders>
              <w:top w:val="single" w:sz="4" w:space="0" w:color="auto"/>
              <w:left w:val="single" w:sz="4" w:space="0" w:color="auto"/>
              <w:bottom w:val="single" w:sz="4" w:space="0" w:color="auto"/>
              <w:right w:val="single" w:sz="4" w:space="0" w:color="auto"/>
            </w:tcBorders>
            <w:vAlign w:val="center"/>
            <w:hideMark/>
          </w:tcPr>
          <w:p w14:paraId="0D9E2719" w14:textId="77777777" w:rsidR="00DF3137" w:rsidRPr="00F701F5" w:rsidRDefault="00DF3137" w:rsidP="00FC3008">
            <w:pPr>
              <w:rPr>
                <w:lang w:val="lv-LV" w:eastAsia="lv-LV"/>
              </w:rPr>
            </w:pPr>
          </w:p>
        </w:tc>
      </w:tr>
      <w:tr w:rsidR="00DF3137" w:rsidRPr="00F701F5" w14:paraId="1FBCC380"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F863708" w14:textId="77777777" w:rsidR="00DF3137" w:rsidRPr="00F701F5" w:rsidRDefault="00DF3137" w:rsidP="00FC3008">
            <w:pPr>
              <w:jc w:val="center"/>
              <w:rPr>
                <w:lang w:val="lv-LV" w:eastAsia="lv-LV"/>
              </w:rPr>
            </w:pPr>
            <w:r>
              <w:rPr>
                <w:lang w:val="lv-LV" w:eastAsia="lv-LV"/>
              </w:rPr>
              <w:t>8</w:t>
            </w:r>
            <w:r w:rsidRPr="00F701F5">
              <w:rPr>
                <w:lang w:val="lv-LV" w:eastAsia="lv-LV"/>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AFA1649" w14:textId="77777777" w:rsidR="00DF3137" w:rsidRPr="00F701F5" w:rsidRDefault="00DF3137" w:rsidP="00FC3008">
            <w:pPr>
              <w:rPr>
                <w:lang w:val="lv-LV" w:eastAsia="lv-LV"/>
              </w:rPr>
            </w:pPr>
            <w:r w:rsidRPr="00664B6B">
              <w:rPr>
                <w:rFonts w:ascii="Cambria" w:hAnsi="Cambria"/>
                <w:sz w:val="22"/>
                <w:szCs w:val="22"/>
                <w:lang w:val="lv-LV" w:eastAsia="lv-LV"/>
              </w:rPr>
              <w:t xml:space="preserve">Uzņēmuma pamatdarbība (arī </w:t>
            </w:r>
            <w:proofErr w:type="spellStart"/>
            <w:r w:rsidRPr="00664B6B">
              <w:rPr>
                <w:rFonts w:ascii="Cambria" w:hAnsi="Cambria"/>
                <w:sz w:val="22"/>
                <w:szCs w:val="22"/>
                <w:lang w:val="lv-LV" w:eastAsia="lv-LV"/>
              </w:rPr>
              <w:t>Nace</w:t>
            </w:r>
            <w:proofErr w:type="spellEnd"/>
            <w:r w:rsidRPr="00664B6B">
              <w:rPr>
                <w:rFonts w:ascii="Cambria" w:hAnsi="Cambria"/>
                <w:sz w:val="22"/>
                <w:szCs w:val="22"/>
                <w:lang w:val="lv-LV" w:eastAsia="lv-LV"/>
              </w:rPr>
              <w:t xml:space="preserve"> kodi)</w:t>
            </w:r>
          </w:p>
        </w:tc>
        <w:tc>
          <w:tcPr>
            <w:tcW w:w="5976" w:type="dxa"/>
            <w:tcBorders>
              <w:top w:val="single" w:sz="4" w:space="0" w:color="auto"/>
              <w:left w:val="single" w:sz="4" w:space="0" w:color="auto"/>
              <w:bottom w:val="single" w:sz="4" w:space="0" w:color="auto"/>
              <w:right w:val="single" w:sz="4" w:space="0" w:color="auto"/>
            </w:tcBorders>
            <w:vAlign w:val="center"/>
            <w:hideMark/>
          </w:tcPr>
          <w:p w14:paraId="3735A30C" w14:textId="77777777" w:rsidR="00DF3137" w:rsidRPr="00F701F5" w:rsidRDefault="00DF3137" w:rsidP="00FC3008">
            <w:pPr>
              <w:rPr>
                <w:lang w:val="lv-LV" w:eastAsia="lv-LV"/>
              </w:rPr>
            </w:pPr>
          </w:p>
        </w:tc>
      </w:tr>
      <w:tr w:rsidR="00DF3137" w:rsidRPr="00F701F5" w14:paraId="2CE3DAD8"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7A4CB8F" w14:textId="77777777" w:rsidR="00DF3137" w:rsidRPr="00F701F5" w:rsidRDefault="00DF3137" w:rsidP="00FC3008">
            <w:pPr>
              <w:jc w:val="center"/>
              <w:rPr>
                <w:lang w:val="lv-LV" w:eastAsia="lv-LV"/>
              </w:rPr>
            </w:pPr>
            <w:r>
              <w:rPr>
                <w:lang w:val="lv-LV" w:eastAsia="lv-LV"/>
              </w:rPr>
              <w:t>9</w:t>
            </w:r>
            <w:r w:rsidRPr="00F701F5">
              <w:rPr>
                <w:lang w:val="lv-LV" w:eastAsia="lv-LV"/>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822006B" w14:textId="77777777" w:rsidR="00DF3137" w:rsidRPr="00F701F5" w:rsidRDefault="00DF3137" w:rsidP="00FC3008">
            <w:pPr>
              <w:rPr>
                <w:lang w:val="lv-LV" w:eastAsia="lv-LV"/>
              </w:rPr>
            </w:pPr>
            <w:r w:rsidRPr="00664B6B">
              <w:rPr>
                <w:rFonts w:ascii="Cambria" w:hAnsi="Cambria"/>
                <w:iCs/>
                <w:sz w:val="22"/>
                <w:szCs w:val="22"/>
                <w:lang w:val="lv-LV" w:eastAsia="lv-LV"/>
              </w:rPr>
              <w:t>Produkcijas veids</w:t>
            </w:r>
          </w:p>
        </w:tc>
        <w:tc>
          <w:tcPr>
            <w:tcW w:w="5976" w:type="dxa"/>
            <w:tcBorders>
              <w:top w:val="single" w:sz="4" w:space="0" w:color="auto"/>
              <w:left w:val="single" w:sz="4" w:space="0" w:color="auto"/>
              <w:bottom w:val="single" w:sz="4" w:space="0" w:color="auto"/>
              <w:right w:val="single" w:sz="4" w:space="0" w:color="auto"/>
            </w:tcBorders>
            <w:vAlign w:val="center"/>
            <w:hideMark/>
          </w:tcPr>
          <w:p w14:paraId="4B76F00C" w14:textId="77777777" w:rsidR="00DF3137" w:rsidRPr="00F701F5" w:rsidRDefault="00DF3137" w:rsidP="00FC3008">
            <w:pPr>
              <w:rPr>
                <w:lang w:val="lv-LV" w:eastAsia="lv-LV"/>
              </w:rPr>
            </w:pPr>
          </w:p>
        </w:tc>
      </w:tr>
      <w:tr w:rsidR="00DF3137" w:rsidRPr="00F701F5" w14:paraId="3458DC3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3C4F6C2E" w14:textId="77777777" w:rsidR="00DF3137" w:rsidRDefault="00DF3137" w:rsidP="00FC3008">
            <w:pPr>
              <w:jc w:val="center"/>
              <w:rPr>
                <w:lang w:val="lv-LV" w:eastAsia="lv-LV"/>
              </w:rPr>
            </w:pPr>
            <w:r>
              <w:rPr>
                <w:lang w:val="lv-LV" w:eastAsia="lv-LV"/>
              </w:rPr>
              <w:t>10.</w:t>
            </w:r>
          </w:p>
        </w:tc>
        <w:tc>
          <w:tcPr>
            <w:tcW w:w="3379" w:type="dxa"/>
            <w:tcBorders>
              <w:top w:val="single" w:sz="4" w:space="0" w:color="auto"/>
              <w:left w:val="single" w:sz="4" w:space="0" w:color="auto"/>
              <w:bottom w:val="single" w:sz="4" w:space="0" w:color="auto"/>
              <w:right w:val="single" w:sz="4" w:space="0" w:color="auto"/>
            </w:tcBorders>
            <w:vAlign w:val="center"/>
          </w:tcPr>
          <w:p w14:paraId="4DF60723" w14:textId="77777777" w:rsidR="00DF3137" w:rsidRPr="00664B6B" w:rsidRDefault="00DF3137" w:rsidP="00FC3008">
            <w:pPr>
              <w:rPr>
                <w:rFonts w:ascii="Cambria" w:hAnsi="Cambria"/>
                <w:iCs/>
                <w:sz w:val="22"/>
                <w:szCs w:val="22"/>
                <w:lang w:val="lv-LV" w:eastAsia="lv-LV"/>
              </w:rPr>
            </w:pPr>
            <w:r w:rsidRPr="00664B6B">
              <w:rPr>
                <w:rFonts w:ascii="Cambria" w:hAnsi="Cambria"/>
                <w:iCs/>
                <w:sz w:val="22"/>
                <w:szCs w:val="22"/>
                <w:lang w:val="lv-LV" w:eastAsia="lv-LV"/>
              </w:rPr>
              <w:t>Vēlamā platība</w:t>
            </w:r>
            <w:r>
              <w:rPr>
                <w:rFonts w:ascii="Cambria" w:hAnsi="Cambria"/>
                <w:iCs/>
                <w:sz w:val="22"/>
                <w:szCs w:val="22"/>
                <w:lang w:val="lv-LV" w:eastAsia="lv-LV"/>
              </w:rPr>
              <w:t xml:space="preserve"> un halle</w:t>
            </w:r>
          </w:p>
        </w:tc>
        <w:tc>
          <w:tcPr>
            <w:tcW w:w="5976" w:type="dxa"/>
            <w:tcBorders>
              <w:top w:val="single" w:sz="4" w:space="0" w:color="auto"/>
              <w:left w:val="single" w:sz="4" w:space="0" w:color="auto"/>
              <w:bottom w:val="single" w:sz="4" w:space="0" w:color="auto"/>
              <w:right w:val="single" w:sz="4" w:space="0" w:color="auto"/>
            </w:tcBorders>
            <w:vAlign w:val="center"/>
          </w:tcPr>
          <w:p w14:paraId="727CAF2A" w14:textId="77777777" w:rsidR="00DF3137" w:rsidRPr="00F701F5" w:rsidRDefault="00DF3137" w:rsidP="00FC3008">
            <w:pPr>
              <w:rPr>
                <w:lang w:val="lv-LV" w:eastAsia="lv-LV"/>
              </w:rPr>
            </w:pPr>
          </w:p>
        </w:tc>
      </w:tr>
      <w:tr w:rsidR="00DF3137" w:rsidRPr="00F701F5" w14:paraId="74967A2A"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tcPr>
          <w:p w14:paraId="5004EA7E" w14:textId="77777777" w:rsidR="00DF3137" w:rsidRDefault="00DF3137" w:rsidP="00FC3008">
            <w:pPr>
              <w:jc w:val="center"/>
              <w:rPr>
                <w:lang w:val="lv-LV" w:eastAsia="lv-LV"/>
              </w:rPr>
            </w:pPr>
            <w:r>
              <w:rPr>
                <w:lang w:val="lv-LV" w:eastAsia="lv-LV"/>
              </w:rPr>
              <w:t>11.</w:t>
            </w:r>
          </w:p>
        </w:tc>
        <w:tc>
          <w:tcPr>
            <w:tcW w:w="3379" w:type="dxa"/>
            <w:tcBorders>
              <w:top w:val="single" w:sz="4" w:space="0" w:color="auto"/>
              <w:left w:val="single" w:sz="4" w:space="0" w:color="auto"/>
              <w:bottom w:val="single" w:sz="4" w:space="0" w:color="auto"/>
              <w:right w:val="single" w:sz="4" w:space="0" w:color="auto"/>
            </w:tcBorders>
            <w:vAlign w:val="center"/>
          </w:tcPr>
          <w:p w14:paraId="67A4CCAC" w14:textId="77777777" w:rsidR="00DF3137" w:rsidRPr="00664B6B" w:rsidRDefault="00DF3137" w:rsidP="00FC3008">
            <w:pPr>
              <w:rPr>
                <w:rFonts w:ascii="Cambria" w:hAnsi="Cambria"/>
                <w:iCs/>
                <w:sz w:val="22"/>
                <w:szCs w:val="22"/>
                <w:lang w:val="lv-LV" w:eastAsia="lv-LV"/>
              </w:rPr>
            </w:pPr>
            <w:r>
              <w:rPr>
                <w:rFonts w:ascii="Cambria" w:hAnsi="Cambria"/>
                <w:iCs/>
                <w:sz w:val="22"/>
                <w:szCs w:val="22"/>
                <w:lang w:val="lv-LV" w:eastAsia="lv-LV"/>
              </w:rPr>
              <w:t>Nepieciešamais papildaprīkojums (</w:t>
            </w:r>
            <w:proofErr w:type="spellStart"/>
            <w:r>
              <w:rPr>
                <w:rFonts w:ascii="Cambria" w:hAnsi="Cambria"/>
                <w:iCs/>
                <w:sz w:val="22"/>
                <w:szCs w:val="22"/>
                <w:lang w:val="lv-LV" w:eastAsia="lv-LV"/>
              </w:rPr>
              <w:t>Aukstumvitrīna</w:t>
            </w:r>
            <w:proofErr w:type="spellEnd"/>
            <w:r>
              <w:rPr>
                <w:rFonts w:ascii="Cambria" w:hAnsi="Cambria"/>
                <w:iCs/>
                <w:sz w:val="22"/>
                <w:szCs w:val="22"/>
                <w:lang w:val="lv-LV" w:eastAsia="lv-LV"/>
              </w:rPr>
              <w:t>, saldētava, TV ekrāns )</w:t>
            </w:r>
          </w:p>
        </w:tc>
        <w:tc>
          <w:tcPr>
            <w:tcW w:w="5976" w:type="dxa"/>
            <w:tcBorders>
              <w:top w:val="single" w:sz="4" w:space="0" w:color="auto"/>
              <w:left w:val="single" w:sz="4" w:space="0" w:color="auto"/>
              <w:bottom w:val="single" w:sz="4" w:space="0" w:color="auto"/>
              <w:right w:val="single" w:sz="4" w:space="0" w:color="auto"/>
            </w:tcBorders>
            <w:vAlign w:val="center"/>
          </w:tcPr>
          <w:p w14:paraId="384CC7B7" w14:textId="77777777" w:rsidR="00DF3137" w:rsidRPr="00F701F5" w:rsidRDefault="00DF3137" w:rsidP="00FC3008">
            <w:pPr>
              <w:rPr>
                <w:lang w:val="lv-LV" w:eastAsia="lv-LV"/>
              </w:rPr>
            </w:pPr>
          </w:p>
        </w:tc>
      </w:tr>
      <w:tr w:rsidR="00DF3137" w:rsidRPr="00F701F5" w14:paraId="51CEB99F"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BD9906C" w14:textId="77777777" w:rsidR="00DF3137" w:rsidRPr="00F701F5" w:rsidRDefault="00DF3137" w:rsidP="00FC3008">
            <w:pPr>
              <w:jc w:val="center"/>
              <w:rPr>
                <w:lang w:val="lv-LV" w:eastAsia="lv-LV"/>
              </w:rPr>
            </w:pPr>
            <w:r>
              <w:rPr>
                <w:lang w:val="lv-LV" w:eastAsia="lv-LV"/>
              </w:rPr>
              <w:t>12</w:t>
            </w:r>
            <w:r w:rsidRPr="00F701F5">
              <w:rPr>
                <w:lang w:val="lv-LV" w:eastAsia="lv-LV"/>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486601D" w14:textId="77777777" w:rsidR="00DF3137" w:rsidRPr="00F701F5" w:rsidRDefault="00DF3137" w:rsidP="00FC3008">
            <w:pPr>
              <w:rPr>
                <w:lang w:val="lv-LV" w:eastAsia="lv-LV"/>
              </w:rPr>
            </w:pPr>
            <w:r w:rsidRPr="00F701F5">
              <w:rPr>
                <w:lang w:val="lv-LV" w:eastAsia="lv-LV"/>
              </w:rPr>
              <w:t>Pretendenta uzņēmuma lielums atbilstoši regulas 2022/2472 I pielikuma kritērijiem un produkcijas veids (izņemot lielajam uzņēmumam)</w:t>
            </w:r>
          </w:p>
        </w:tc>
        <w:tc>
          <w:tcPr>
            <w:tcW w:w="5976" w:type="dxa"/>
            <w:tcBorders>
              <w:top w:val="single" w:sz="4" w:space="0" w:color="auto"/>
              <w:left w:val="single" w:sz="4" w:space="0" w:color="auto"/>
              <w:bottom w:val="single" w:sz="4" w:space="0" w:color="auto"/>
              <w:right w:val="single" w:sz="4" w:space="0" w:color="auto"/>
            </w:tcBorders>
            <w:vAlign w:val="center"/>
            <w:hideMark/>
          </w:tcPr>
          <w:p w14:paraId="6222336A" w14:textId="77777777" w:rsidR="00DF3137" w:rsidRPr="00F701F5" w:rsidRDefault="00DF3137" w:rsidP="00FC3008">
            <w:pPr>
              <w:rPr>
                <w:lang w:val="lv-LV" w:eastAsia="lv-LV"/>
              </w:rPr>
            </w:pPr>
            <w:r w:rsidRPr="00F701F5">
              <w:rPr>
                <w:lang w:val="lv-LV" w:eastAsia="lv-LV"/>
              </w:rPr>
              <w:t>Atbilst regulai 2022/2442:</w:t>
            </w:r>
          </w:p>
          <w:p w14:paraId="551B6583" w14:textId="0A93C9A7" w:rsidR="00DF3137" w:rsidRDefault="00DF3137" w:rsidP="00FC3008">
            <w:pPr>
              <w:rPr>
                <w:lang w:val="lv-LV" w:eastAsia="lv-LV"/>
              </w:rPr>
            </w:pPr>
            <w:r w:rsidRPr="00F701F5">
              <w:rPr>
                <w:noProof/>
                <w:position w:val="-3"/>
                <w:lang w:val="lv-LV" w:eastAsia="lv-LV"/>
              </w:rPr>
              <w:drawing>
                <wp:inline distT="0" distB="0" distL="0" distR="0" wp14:anchorId="49773EB2" wp14:editId="4E4700DF">
                  <wp:extent cx="114300" cy="114300"/>
                  <wp:effectExtent l="0" t="0" r="0" b="0"/>
                  <wp:docPr id="1364065243"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w:t>
            </w:r>
            <w:proofErr w:type="spellStart"/>
            <w:r w:rsidRPr="00F701F5">
              <w:rPr>
                <w:lang w:val="lv-LV" w:eastAsia="lv-LV"/>
              </w:rPr>
              <w:t>mikrouzņēmums</w:t>
            </w:r>
            <w:proofErr w:type="spellEnd"/>
            <w:r w:rsidRPr="00F701F5">
              <w:rPr>
                <w:lang w:val="lv-LV" w:eastAsia="lv-LV"/>
              </w:rPr>
              <w:t>, mazais un vidējais uzņēmums, kura izstādē prezentējamie produkti minēti Līguma par Eiropas Savienības darbību I pielikumā</w:t>
            </w:r>
          </w:p>
          <w:p w14:paraId="73BD756B" w14:textId="77777777" w:rsidR="00C04861" w:rsidRPr="00F701F5" w:rsidRDefault="00C04861" w:rsidP="00FC3008">
            <w:pPr>
              <w:rPr>
                <w:lang w:val="lv-LV" w:eastAsia="lv-LV"/>
              </w:rPr>
            </w:pPr>
          </w:p>
          <w:p w14:paraId="17124409" w14:textId="77777777" w:rsidR="00DF3137" w:rsidRPr="00F701F5" w:rsidRDefault="00DF3137" w:rsidP="00FC3008">
            <w:pPr>
              <w:rPr>
                <w:lang w:val="lv-LV" w:eastAsia="lv-LV"/>
              </w:rPr>
            </w:pPr>
            <w:r w:rsidRPr="00F701F5">
              <w:rPr>
                <w:lang w:val="lv-LV" w:eastAsia="lv-LV"/>
              </w:rPr>
              <w:t>Atbilst regulai 2023/2831 vai regulai Nr. 1408/2013:</w:t>
            </w:r>
          </w:p>
          <w:p w14:paraId="32C8C0E5" w14:textId="5FB0FB54" w:rsidR="00DF3137" w:rsidRDefault="00DF3137" w:rsidP="00FC3008">
            <w:pPr>
              <w:rPr>
                <w:lang w:val="lv-LV" w:eastAsia="lv-LV"/>
              </w:rPr>
            </w:pPr>
            <w:r w:rsidRPr="00F701F5">
              <w:rPr>
                <w:noProof/>
                <w:position w:val="-3"/>
                <w:lang w:val="lv-LV" w:eastAsia="lv-LV"/>
              </w:rPr>
              <w:drawing>
                <wp:inline distT="0" distB="0" distL="0" distR="0" wp14:anchorId="7EAD0D66" wp14:editId="4373D88A">
                  <wp:extent cx="114300" cy="114300"/>
                  <wp:effectExtent l="0" t="0" r="0" b="0"/>
                  <wp:docPr id="4222662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w:t>
            </w:r>
            <w:proofErr w:type="spellStart"/>
            <w:r w:rsidRPr="00F701F5">
              <w:rPr>
                <w:lang w:val="lv-LV" w:eastAsia="lv-LV"/>
              </w:rPr>
              <w:t>mikrouzņēmums</w:t>
            </w:r>
            <w:proofErr w:type="spellEnd"/>
            <w:r w:rsidRPr="00F701F5">
              <w:rPr>
                <w:lang w:val="lv-LV" w:eastAsia="lv-LV"/>
              </w:rPr>
              <w:t>, mazais un vidējais uzņēmums, kura izstādē prezentējamie produkti nav minēti Līguma par Eiropas Savienības darbību I pielikumā</w:t>
            </w:r>
          </w:p>
          <w:p w14:paraId="564238AC" w14:textId="77777777" w:rsidR="00C04861" w:rsidRPr="00F701F5" w:rsidRDefault="00C04861" w:rsidP="00FC3008">
            <w:pPr>
              <w:rPr>
                <w:lang w:val="lv-LV" w:eastAsia="lv-LV"/>
              </w:rPr>
            </w:pPr>
          </w:p>
          <w:p w14:paraId="5A9CF0CC" w14:textId="0EB4494D" w:rsidR="00DF3137" w:rsidRPr="00F701F5" w:rsidRDefault="00DF3137" w:rsidP="00FC3008">
            <w:pPr>
              <w:rPr>
                <w:lang w:val="lv-LV" w:eastAsia="lv-LV"/>
              </w:rPr>
            </w:pPr>
            <w:r w:rsidRPr="00F701F5">
              <w:rPr>
                <w:noProof/>
                <w:position w:val="-3"/>
                <w:lang w:val="lv-LV" w:eastAsia="lv-LV"/>
              </w:rPr>
              <w:drawing>
                <wp:inline distT="0" distB="0" distL="0" distR="0" wp14:anchorId="4FE800FC" wp14:editId="17982944">
                  <wp:extent cx="114300" cy="114300"/>
                  <wp:effectExtent l="0" t="0" r="0" b="0"/>
                  <wp:docPr id="292504540"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lielais uzņēmums</w:t>
            </w:r>
          </w:p>
        </w:tc>
      </w:tr>
      <w:tr w:rsidR="00DF3137" w:rsidRPr="00F701F5" w14:paraId="0B6DA23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2B3D7BD" w14:textId="77777777" w:rsidR="00DF3137" w:rsidRPr="00F701F5" w:rsidRDefault="00DF3137" w:rsidP="00FC3008">
            <w:pPr>
              <w:jc w:val="center"/>
              <w:rPr>
                <w:lang w:val="lv-LV" w:eastAsia="lv-LV"/>
              </w:rPr>
            </w:pPr>
            <w:r w:rsidRPr="00F701F5">
              <w:rPr>
                <w:lang w:val="lv-LV" w:eastAsia="lv-LV"/>
              </w:rPr>
              <w:t>1</w:t>
            </w:r>
            <w:r>
              <w:rPr>
                <w:lang w:val="lv-LV" w:eastAsia="lv-LV"/>
              </w:rPr>
              <w:t>3</w:t>
            </w:r>
            <w:r w:rsidRPr="00F701F5">
              <w:rPr>
                <w:lang w:val="lv-LV" w:eastAsia="lv-LV"/>
              </w:rPr>
              <w:t>.</w:t>
            </w:r>
          </w:p>
        </w:tc>
        <w:tc>
          <w:tcPr>
            <w:tcW w:w="3379" w:type="dxa"/>
            <w:tcBorders>
              <w:top w:val="single" w:sz="4" w:space="0" w:color="auto"/>
              <w:left w:val="single" w:sz="4" w:space="0" w:color="auto"/>
              <w:bottom w:val="single" w:sz="4" w:space="0" w:color="auto"/>
              <w:right w:val="single" w:sz="4" w:space="0" w:color="auto"/>
            </w:tcBorders>
            <w:vAlign w:val="center"/>
            <w:hideMark/>
          </w:tcPr>
          <w:p w14:paraId="4868325F" w14:textId="77777777" w:rsidR="00DF3137" w:rsidRPr="00F701F5" w:rsidRDefault="00DF3137" w:rsidP="00FC3008">
            <w:pPr>
              <w:rPr>
                <w:lang w:val="lv-LV" w:eastAsia="lv-LV"/>
              </w:rPr>
            </w:pPr>
            <w:proofErr w:type="spellStart"/>
            <w:r w:rsidRPr="00F701F5">
              <w:rPr>
                <w:i/>
                <w:iCs/>
                <w:lang w:val="lv-LV" w:eastAsia="lv-LV"/>
              </w:rPr>
              <w:t>De</w:t>
            </w:r>
            <w:proofErr w:type="spellEnd"/>
            <w:r w:rsidRPr="00F701F5">
              <w:rPr>
                <w:i/>
                <w:iCs/>
                <w:lang w:val="lv-LV" w:eastAsia="lv-LV"/>
              </w:rPr>
              <w:t xml:space="preserve"> </w:t>
            </w:r>
            <w:proofErr w:type="spellStart"/>
            <w:r w:rsidRPr="00F701F5">
              <w:rPr>
                <w:i/>
                <w:iCs/>
                <w:lang w:val="lv-LV" w:eastAsia="lv-LV"/>
              </w:rPr>
              <w:t>minimis</w:t>
            </w:r>
            <w:proofErr w:type="spellEnd"/>
            <w:r w:rsidRPr="00F701F5">
              <w:rPr>
                <w:lang w:val="lv-LV" w:eastAsia="lv-LV"/>
              </w:rPr>
              <w:t xml:space="preserve"> uzskaites veidlapas identifikācijas numurs </w:t>
            </w:r>
            <w:proofErr w:type="spellStart"/>
            <w:r w:rsidRPr="00F701F5">
              <w:rPr>
                <w:i/>
                <w:iCs/>
                <w:lang w:val="lv-LV" w:eastAsia="lv-LV"/>
              </w:rPr>
              <w:t>de</w:t>
            </w:r>
            <w:proofErr w:type="spellEnd"/>
            <w:r w:rsidRPr="00F701F5">
              <w:rPr>
                <w:i/>
                <w:iCs/>
                <w:lang w:val="lv-LV" w:eastAsia="lv-LV"/>
              </w:rPr>
              <w:t xml:space="preserve"> </w:t>
            </w:r>
            <w:proofErr w:type="spellStart"/>
            <w:r w:rsidRPr="00F701F5">
              <w:rPr>
                <w:i/>
                <w:iCs/>
                <w:lang w:val="lv-LV" w:eastAsia="lv-LV"/>
              </w:rPr>
              <w:t>minimis</w:t>
            </w:r>
            <w:proofErr w:type="spellEnd"/>
            <w:r w:rsidRPr="00F701F5">
              <w:rPr>
                <w:lang w:val="lv-LV" w:eastAsia="lv-LV"/>
              </w:rPr>
              <w:t xml:space="preserve"> atbalsta uzskaites sistēmā, </w:t>
            </w:r>
            <w:r w:rsidRPr="00F701F5">
              <w:rPr>
                <w:lang w:val="lv-LV" w:eastAsia="lv-LV"/>
              </w:rPr>
              <w:br/>
              <w:t>ja atbilstoši 9. punktam atbalstu piešķir saskaņā ar regulu 2023/2831 vai regulu Nr. 1408/2013</w:t>
            </w:r>
          </w:p>
        </w:tc>
        <w:tc>
          <w:tcPr>
            <w:tcW w:w="5976" w:type="dxa"/>
            <w:tcBorders>
              <w:top w:val="single" w:sz="4" w:space="0" w:color="auto"/>
              <w:left w:val="single" w:sz="4" w:space="0" w:color="auto"/>
              <w:bottom w:val="single" w:sz="4" w:space="0" w:color="auto"/>
              <w:right w:val="single" w:sz="4" w:space="0" w:color="auto"/>
            </w:tcBorders>
            <w:vAlign w:val="center"/>
            <w:hideMark/>
          </w:tcPr>
          <w:p w14:paraId="60612FA4" w14:textId="77777777" w:rsidR="00DF3137" w:rsidRPr="00F701F5" w:rsidRDefault="00DF3137" w:rsidP="00FC3008">
            <w:pPr>
              <w:rPr>
                <w:lang w:val="lv-LV" w:eastAsia="lv-LV"/>
              </w:rPr>
            </w:pPr>
          </w:p>
        </w:tc>
      </w:tr>
    </w:tbl>
    <w:p w14:paraId="537EEC93" w14:textId="77777777" w:rsidR="00DF3137" w:rsidRPr="00F701F5" w:rsidRDefault="00DF3137" w:rsidP="00DF3137">
      <w:pPr>
        <w:spacing w:before="130" w:after="130" w:line="260" w:lineRule="exact"/>
        <w:jc w:val="center"/>
        <w:rPr>
          <w:lang w:val="lv-LV" w:eastAsia="lv-LV"/>
        </w:rPr>
      </w:pPr>
      <w:r w:rsidRPr="00F701F5">
        <w:rPr>
          <w:b/>
          <w:bCs/>
          <w:lang w:val="lv-LV" w:eastAsia="lv-LV"/>
        </w:rPr>
        <w:t>II. Eksporta īpatsvars no apgrozījuma pamatdarbības nozarē</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5"/>
        <w:gridCol w:w="3461"/>
        <w:gridCol w:w="5818"/>
      </w:tblGrid>
      <w:tr w:rsidR="00DF3137" w:rsidRPr="00F701F5" w14:paraId="1301086F"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4746A123" w14:textId="77777777" w:rsidR="00DF3137" w:rsidRPr="00F701F5" w:rsidRDefault="00DF3137" w:rsidP="00FC3008">
            <w:pPr>
              <w:jc w:val="center"/>
              <w:rPr>
                <w:lang w:val="lv-LV" w:eastAsia="lv-LV"/>
              </w:rPr>
            </w:pPr>
            <w:r w:rsidRPr="00F701F5">
              <w:rPr>
                <w:lang w:val="lv-LV" w:eastAsia="lv-LV"/>
              </w:rPr>
              <w:t>1</w:t>
            </w:r>
            <w:r>
              <w:rPr>
                <w:lang w:val="lv-LV" w:eastAsia="lv-LV"/>
              </w:rPr>
              <w:t>4</w:t>
            </w:r>
            <w:r w:rsidRPr="00F701F5">
              <w:rPr>
                <w:lang w:val="lv-LV" w:eastAsia="lv-LV"/>
              </w:rPr>
              <w:t>.</w:t>
            </w:r>
          </w:p>
        </w:tc>
        <w:tc>
          <w:tcPr>
            <w:tcW w:w="3481" w:type="dxa"/>
            <w:tcBorders>
              <w:top w:val="single" w:sz="4" w:space="0" w:color="auto"/>
              <w:left w:val="single" w:sz="4" w:space="0" w:color="auto"/>
              <w:bottom w:val="single" w:sz="4" w:space="0" w:color="auto"/>
              <w:right w:val="single" w:sz="4" w:space="0" w:color="auto"/>
            </w:tcBorders>
            <w:vAlign w:val="center"/>
            <w:hideMark/>
          </w:tcPr>
          <w:p w14:paraId="7BA09E78" w14:textId="77777777" w:rsidR="00DF3137" w:rsidRPr="00F701F5" w:rsidRDefault="00DF3137" w:rsidP="00FC3008">
            <w:pPr>
              <w:rPr>
                <w:lang w:val="lv-LV" w:eastAsia="lv-LV"/>
              </w:rPr>
            </w:pPr>
            <w:r w:rsidRPr="00F701F5">
              <w:rPr>
                <w:lang w:val="lv-LV" w:eastAsia="lv-LV"/>
              </w:rPr>
              <w:t>Pretendenta pamatdarbības apgrozījums no pēdējā pieejamā gada pārskata,</w:t>
            </w:r>
            <w:r w:rsidRPr="00F701F5">
              <w:rPr>
                <w:i/>
                <w:iCs/>
                <w:lang w:val="lv-LV" w:eastAsia="lv-LV"/>
              </w:rPr>
              <w:t xml:space="preserve"> </w:t>
            </w:r>
            <w:proofErr w:type="spellStart"/>
            <w:r w:rsidRPr="00F701F5">
              <w:rPr>
                <w:i/>
                <w:iCs/>
                <w:lang w:val="lv-LV" w:eastAsia="lv-LV"/>
              </w:rPr>
              <w:t>euro</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5BEC4ADE" w14:textId="77777777" w:rsidR="00DF3137" w:rsidRPr="00F701F5" w:rsidRDefault="00DF3137" w:rsidP="00FC3008">
            <w:pPr>
              <w:rPr>
                <w:lang w:val="lv-LV" w:eastAsia="lv-LV"/>
              </w:rPr>
            </w:pPr>
          </w:p>
        </w:tc>
      </w:tr>
      <w:tr w:rsidR="00DF3137" w:rsidRPr="00F701F5" w14:paraId="50112D03"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9AD3F60" w14:textId="77777777" w:rsidR="00DF3137" w:rsidRPr="00F701F5" w:rsidRDefault="00DF3137" w:rsidP="00FC3008">
            <w:pPr>
              <w:jc w:val="center"/>
              <w:rPr>
                <w:lang w:val="lv-LV" w:eastAsia="lv-LV"/>
              </w:rPr>
            </w:pPr>
            <w:r w:rsidRPr="00F701F5">
              <w:rPr>
                <w:lang w:val="lv-LV" w:eastAsia="lv-LV"/>
              </w:rPr>
              <w:lastRenderedPageBreak/>
              <w:t>1</w:t>
            </w:r>
            <w:r>
              <w:rPr>
                <w:lang w:val="lv-LV" w:eastAsia="lv-LV"/>
              </w:rPr>
              <w:t>5</w:t>
            </w:r>
            <w:r w:rsidRPr="00F701F5">
              <w:rPr>
                <w:lang w:val="lv-LV" w:eastAsia="lv-LV"/>
              </w:rPr>
              <w:t>.</w:t>
            </w:r>
          </w:p>
        </w:tc>
        <w:tc>
          <w:tcPr>
            <w:tcW w:w="3481" w:type="dxa"/>
            <w:tcBorders>
              <w:top w:val="single" w:sz="4" w:space="0" w:color="auto"/>
              <w:left w:val="single" w:sz="4" w:space="0" w:color="auto"/>
              <w:bottom w:val="single" w:sz="4" w:space="0" w:color="auto"/>
              <w:right w:val="single" w:sz="4" w:space="0" w:color="auto"/>
            </w:tcBorders>
            <w:vAlign w:val="center"/>
            <w:hideMark/>
          </w:tcPr>
          <w:p w14:paraId="7665106D" w14:textId="77777777" w:rsidR="00DF3137" w:rsidRPr="00F701F5" w:rsidRDefault="00DF3137" w:rsidP="00FC3008">
            <w:pPr>
              <w:rPr>
                <w:lang w:val="lv-LV" w:eastAsia="lv-LV"/>
              </w:rPr>
            </w:pPr>
            <w:r w:rsidRPr="00F701F5">
              <w:rPr>
                <w:lang w:val="lv-LV" w:eastAsia="lv-LV"/>
              </w:rPr>
              <w:t xml:space="preserve">Pretendenta pamatdarbības produkcijas eksporta vērtība par šī pielikuma 11. punktā minēto pārskata gadu, </w:t>
            </w:r>
            <w:proofErr w:type="spellStart"/>
            <w:r w:rsidRPr="00F701F5">
              <w:rPr>
                <w:i/>
                <w:iCs/>
                <w:lang w:val="lv-LV" w:eastAsia="lv-LV"/>
              </w:rPr>
              <w:t>euro</w:t>
            </w:r>
            <w:proofErr w:type="spellEnd"/>
          </w:p>
        </w:tc>
        <w:tc>
          <w:tcPr>
            <w:tcW w:w="5874" w:type="dxa"/>
            <w:tcBorders>
              <w:top w:val="single" w:sz="4" w:space="0" w:color="auto"/>
              <w:left w:val="single" w:sz="4" w:space="0" w:color="auto"/>
              <w:bottom w:val="single" w:sz="4" w:space="0" w:color="auto"/>
              <w:right w:val="single" w:sz="4" w:space="0" w:color="auto"/>
            </w:tcBorders>
            <w:vAlign w:val="center"/>
            <w:hideMark/>
          </w:tcPr>
          <w:p w14:paraId="1E341B8A" w14:textId="77777777" w:rsidR="00DF3137" w:rsidRPr="00F701F5" w:rsidRDefault="00DF3137" w:rsidP="00FC3008">
            <w:pPr>
              <w:rPr>
                <w:lang w:val="lv-LV" w:eastAsia="lv-LV"/>
              </w:rPr>
            </w:pPr>
          </w:p>
        </w:tc>
      </w:tr>
      <w:tr w:rsidR="00DF3137" w:rsidRPr="00F701F5" w14:paraId="2C436059"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3DF8A88D" w14:textId="77777777" w:rsidR="00DF3137" w:rsidRPr="00F701F5" w:rsidRDefault="00DF3137" w:rsidP="00FC3008">
            <w:pPr>
              <w:jc w:val="center"/>
              <w:rPr>
                <w:lang w:val="lv-LV" w:eastAsia="lv-LV"/>
              </w:rPr>
            </w:pPr>
            <w:r w:rsidRPr="00F701F5">
              <w:rPr>
                <w:lang w:val="lv-LV" w:eastAsia="lv-LV"/>
              </w:rPr>
              <w:t>1</w:t>
            </w:r>
            <w:r>
              <w:rPr>
                <w:lang w:val="lv-LV" w:eastAsia="lv-LV"/>
              </w:rPr>
              <w:t>6</w:t>
            </w:r>
            <w:r w:rsidRPr="00F701F5">
              <w:rPr>
                <w:lang w:val="lv-LV" w:eastAsia="lv-LV"/>
              </w:rPr>
              <w:t>.</w:t>
            </w:r>
          </w:p>
        </w:tc>
        <w:tc>
          <w:tcPr>
            <w:tcW w:w="3481" w:type="dxa"/>
            <w:tcBorders>
              <w:top w:val="single" w:sz="4" w:space="0" w:color="auto"/>
              <w:left w:val="single" w:sz="4" w:space="0" w:color="auto"/>
              <w:bottom w:val="single" w:sz="4" w:space="0" w:color="auto"/>
              <w:right w:val="single" w:sz="4" w:space="0" w:color="auto"/>
            </w:tcBorders>
            <w:vAlign w:val="center"/>
            <w:hideMark/>
          </w:tcPr>
          <w:p w14:paraId="0767089C" w14:textId="77777777" w:rsidR="00DF3137" w:rsidRPr="00F701F5" w:rsidRDefault="00DF3137" w:rsidP="00FC3008">
            <w:pPr>
              <w:rPr>
                <w:lang w:val="lv-LV" w:eastAsia="lv-LV"/>
              </w:rPr>
            </w:pPr>
            <w:r w:rsidRPr="00F701F5">
              <w:rPr>
                <w:lang w:val="lv-LV" w:eastAsia="lv-LV"/>
              </w:rPr>
              <w:t xml:space="preserve">Eksporta īpatsvars no apgrozījuma </w:t>
            </w:r>
            <w:proofErr w:type="spellStart"/>
            <w:r w:rsidRPr="00F701F5">
              <w:rPr>
                <w:lang w:val="lv-LV" w:eastAsia="lv-LV"/>
              </w:rPr>
              <w:t>pamatnozarē</w:t>
            </w:r>
            <w:proofErr w:type="spellEnd"/>
            <w:r w:rsidRPr="00F701F5">
              <w:rPr>
                <w:lang w:val="lv-LV" w:eastAsia="lv-LV"/>
              </w:rPr>
              <w:t>, %</w:t>
            </w:r>
          </w:p>
        </w:tc>
        <w:tc>
          <w:tcPr>
            <w:tcW w:w="5874" w:type="dxa"/>
            <w:tcBorders>
              <w:top w:val="single" w:sz="4" w:space="0" w:color="auto"/>
              <w:left w:val="single" w:sz="4" w:space="0" w:color="auto"/>
              <w:bottom w:val="single" w:sz="4" w:space="0" w:color="auto"/>
              <w:right w:val="single" w:sz="4" w:space="0" w:color="auto"/>
            </w:tcBorders>
            <w:vAlign w:val="center"/>
            <w:hideMark/>
          </w:tcPr>
          <w:p w14:paraId="16C204EB" w14:textId="77777777" w:rsidR="00DF3137" w:rsidRPr="00F701F5" w:rsidRDefault="00DF3137" w:rsidP="00FC3008">
            <w:pPr>
              <w:rPr>
                <w:lang w:val="lv-LV" w:eastAsia="lv-LV"/>
              </w:rPr>
            </w:pPr>
          </w:p>
        </w:tc>
      </w:tr>
    </w:tbl>
    <w:p w14:paraId="2FD3F9EB" w14:textId="77777777" w:rsidR="00DF3137" w:rsidRPr="00F701F5" w:rsidRDefault="00DF3137" w:rsidP="00DF3137">
      <w:pPr>
        <w:spacing w:before="130" w:after="130" w:line="260" w:lineRule="exact"/>
        <w:rPr>
          <w:lang w:val="lv-LV" w:eastAsia="lv-LV"/>
        </w:rPr>
      </w:pPr>
    </w:p>
    <w:p w14:paraId="72278010" w14:textId="77777777" w:rsidR="00DF3137" w:rsidRPr="00F701F5" w:rsidRDefault="00DF3137" w:rsidP="00DF3137">
      <w:pPr>
        <w:spacing w:before="130" w:after="130" w:line="260" w:lineRule="exact"/>
        <w:jc w:val="center"/>
        <w:rPr>
          <w:lang w:val="lv-LV" w:eastAsia="lv-LV"/>
        </w:rPr>
      </w:pPr>
      <w:r w:rsidRPr="00F701F5">
        <w:rPr>
          <w:b/>
          <w:bCs/>
          <w:lang w:val="lv-LV" w:eastAsia="lv-LV"/>
        </w:rPr>
        <w:t>III. Atbalstāmie pasākumi un produkti</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4"/>
        <w:gridCol w:w="3279"/>
        <w:gridCol w:w="2018"/>
        <w:gridCol w:w="3983"/>
      </w:tblGrid>
      <w:tr w:rsidR="00DF3137" w:rsidRPr="00F701F5" w14:paraId="0BD67E67"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7068E1E4" w14:textId="77777777" w:rsidR="00DF3137" w:rsidRPr="00F701F5" w:rsidRDefault="00DF3137" w:rsidP="00FC3008">
            <w:pPr>
              <w:jc w:val="center"/>
              <w:rPr>
                <w:lang w:val="lv-LV" w:eastAsia="lv-LV"/>
              </w:rPr>
            </w:pPr>
            <w:r w:rsidRPr="00F701F5">
              <w:rPr>
                <w:lang w:val="lv-LV" w:eastAsia="lv-LV"/>
              </w:rPr>
              <w:t>1</w:t>
            </w:r>
            <w:r>
              <w:rPr>
                <w:lang w:val="lv-LV" w:eastAsia="lv-LV"/>
              </w:rPr>
              <w:t>7</w:t>
            </w:r>
            <w:r w:rsidRPr="00F701F5">
              <w:rPr>
                <w:lang w:val="lv-LV" w:eastAsia="lv-LV"/>
              </w:rPr>
              <w:t>.</w:t>
            </w:r>
          </w:p>
        </w:tc>
        <w:tc>
          <w:tcPr>
            <w:tcW w:w="3305" w:type="dxa"/>
            <w:tcBorders>
              <w:top w:val="single" w:sz="4" w:space="0" w:color="auto"/>
              <w:left w:val="single" w:sz="4" w:space="0" w:color="auto"/>
              <w:bottom w:val="single" w:sz="4" w:space="0" w:color="auto"/>
              <w:right w:val="single" w:sz="4" w:space="0" w:color="auto"/>
            </w:tcBorders>
            <w:vAlign w:val="center"/>
            <w:hideMark/>
          </w:tcPr>
          <w:p w14:paraId="02AEE03E" w14:textId="77777777" w:rsidR="00DF3137" w:rsidRPr="00F701F5" w:rsidRDefault="00DF3137" w:rsidP="00FC3008">
            <w:pPr>
              <w:rPr>
                <w:lang w:val="lv-LV" w:eastAsia="lv-LV"/>
              </w:rPr>
            </w:pPr>
            <w:r w:rsidRPr="00F701F5">
              <w:rPr>
                <w:lang w:val="lv-LV" w:eastAsia="lv-LV"/>
              </w:rPr>
              <w:t xml:space="preserve">Starptautiskā izstāde, kurā tiek veidots </w:t>
            </w:r>
            <w:proofErr w:type="spellStart"/>
            <w:r w:rsidRPr="00F701F5">
              <w:rPr>
                <w:lang w:val="lv-LV" w:eastAsia="lv-LV"/>
              </w:rPr>
              <w:t>kopstends</w:t>
            </w:r>
            <w:proofErr w:type="spellEnd"/>
            <w:r w:rsidRPr="00F701F5">
              <w:rPr>
                <w:lang w:val="lv-LV" w:eastAsia="lv-LV"/>
              </w:rPr>
              <w:t xml:space="preserve"> (izstādes nosaukums, norises vieta un laiks)</w:t>
            </w:r>
          </w:p>
        </w:tc>
        <w:tc>
          <w:tcPr>
            <w:tcW w:w="6050" w:type="dxa"/>
            <w:gridSpan w:val="2"/>
            <w:tcBorders>
              <w:top w:val="single" w:sz="4" w:space="0" w:color="auto"/>
              <w:left w:val="single" w:sz="4" w:space="0" w:color="auto"/>
              <w:bottom w:val="single" w:sz="4" w:space="0" w:color="auto"/>
              <w:right w:val="single" w:sz="4" w:space="0" w:color="auto"/>
            </w:tcBorders>
            <w:vAlign w:val="center"/>
            <w:hideMark/>
          </w:tcPr>
          <w:p w14:paraId="09DD5A1B" w14:textId="77777777" w:rsidR="00DF3137" w:rsidRPr="00F701F5" w:rsidRDefault="00DF3137" w:rsidP="00FC3008">
            <w:pPr>
              <w:rPr>
                <w:lang w:val="lv-LV" w:eastAsia="lv-LV"/>
              </w:rPr>
            </w:pPr>
          </w:p>
        </w:tc>
      </w:tr>
      <w:tr w:rsidR="00DF3137" w:rsidRPr="00F701F5" w14:paraId="747126CF" w14:textId="77777777" w:rsidTr="00FC3008">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EBBEF8E" w14:textId="77777777" w:rsidR="00DF3137" w:rsidRPr="00F701F5" w:rsidRDefault="00DF3137" w:rsidP="00FC3008">
            <w:pPr>
              <w:jc w:val="center"/>
              <w:rPr>
                <w:lang w:val="lv-LV" w:eastAsia="lv-LV"/>
              </w:rPr>
            </w:pPr>
            <w:r w:rsidRPr="00F701F5">
              <w:rPr>
                <w:lang w:val="lv-LV" w:eastAsia="lv-LV"/>
              </w:rPr>
              <w:t>1</w:t>
            </w:r>
            <w:r>
              <w:rPr>
                <w:lang w:val="lv-LV" w:eastAsia="lv-LV"/>
              </w:rPr>
              <w:t>8</w:t>
            </w:r>
            <w:r w:rsidRPr="00F701F5">
              <w:rPr>
                <w:lang w:val="lv-LV" w:eastAsia="lv-LV"/>
              </w:rPr>
              <w:t>.</w:t>
            </w:r>
          </w:p>
        </w:tc>
        <w:tc>
          <w:tcPr>
            <w:tcW w:w="3305" w:type="dxa"/>
            <w:vMerge w:val="restart"/>
            <w:tcBorders>
              <w:top w:val="single" w:sz="4" w:space="0" w:color="auto"/>
              <w:left w:val="single" w:sz="4" w:space="0" w:color="auto"/>
              <w:bottom w:val="single" w:sz="4" w:space="0" w:color="auto"/>
              <w:right w:val="single" w:sz="4" w:space="0" w:color="auto"/>
            </w:tcBorders>
            <w:vAlign w:val="center"/>
            <w:hideMark/>
          </w:tcPr>
          <w:p w14:paraId="4AE1E35E" w14:textId="77777777" w:rsidR="00DF3137" w:rsidRPr="00F701F5" w:rsidRDefault="00DF3137" w:rsidP="00FC3008">
            <w:pPr>
              <w:rPr>
                <w:lang w:val="lv-LV" w:eastAsia="lv-LV"/>
              </w:rPr>
            </w:pPr>
            <w:r w:rsidRPr="00F701F5">
              <w:rPr>
                <w:lang w:val="lv-LV" w:eastAsia="lv-LV"/>
              </w:rPr>
              <w:t>Produkti, kas tiks prezentēti izstādē</w:t>
            </w:r>
          </w:p>
        </w:tc>
        <w:tc>
          <w:tcPr>
            <w:tcW w:w="2029" w:type="dxa"/>
            <w:tcBorders>
              <w:top w:val="single" w:sz="4" w:space="0" w:color="auto"/>
              <w:left w:val="single" w:sz="4" w:space="0" w:color="auto"/>
              <w:bottom w:val="single" w:sz="4" w:space="0" w:color="auto"/>
              <w:right w:val="single" w:sz="4" w:space="0" w:color="auto"/>
            </w:tcBorders>
            <w:vAlign w:val="center"/>
            <w:hideMark/>
          </w:tcPr>
          <w:p w14:paraId="56DC7CB7" w14:textId="77777777" w:rsidR="00DF3137" w:rsidRPr="00F701F5" w:rsidRDefault="00DF3137" w:rsidP="00FC3008">
            <w:pPr>
              <w:jc w:val="center"/>
              <w:rPr>
                <w:lang w:val="lv-LV" w:eastAsia="lv-LV"/>
              </w:rPr>
            </w:pPr>
            <w:r w:rsidRPr="00F701F5">
              <w:rPr>
                <w:lang w:val="lv-LV" w:eastAsia="lv-LV"/>
              </w:rPr>
              <w:t>Līguma par Eiropas Savienības darbību I pielikumā minētie produkti</w:t>
            </w:r>
          </w:p>
        </w:tc>
        <w:tc>
          <w:tcPr>
            <w:tcW w:w="4021" w:type="dxa"/>
            <w:tcBorders>
              <w:top w:val="single" w:sz="4" w:space="0" w:color="auto"/>
              <w:left w:val="single" w:sz="4" w:space="0" w:color="auto"/>
              <w:bottom w:val="single" w:sz="4" w:space="0" w:color="auto"/>
              <w:right w:val="single" w:sz="4" w:space="0" w:color="auto"/>
            </w:tcBorders>
            <w:vAlign w:val="center"/>
            <w:hideMark/>
          </w:tcPr>
          <w:p w14:paraId="63A96413" w14:textId="77777777" w:rsidR="00DF3137" w:rsidRPr="00F701F5" w:rsidRDefault="00DF3137" w:rsidP="00FC3008">
            <w:pPr>
              <w:jc w:val="center"/>
              <w:rPr>
                <w:lang w:val="lv-LV" w:eastAsia="lv-LV"/>
              </w:rPr>
            </w:pPr>
            <w:r w:rsidRPr="00F701F5">
              <w:rPr>
                <w:lang w:val="lv-LV" w:eastAsia="lv-LV"/>
              </w:rPr>
              <w:t>Produkti, kas nav minēti Līguma par Eiropas Savienības darbību I pielikumā</w:t>
            </w:r>
          </w:p>
        </w:tc>
      </w:tr>
      <w:tr w:rsidR="00DF3137" w:rsidRPr="00F701F5" w14:paraId="0FA73745" w14:textId="77777777" w:rsidTr="00FC3008">
        <w:trPr>
          <w:cantSplit/>
          <w:trHeight w:val="22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3EAC158" w14:textId="77777777" w:rsidR="00DF3137" w:rsidRPr="00F701F5" w:rsidRDefault="00DF3137" w:rsidP="00FC3008">
            <w:pPr>
              <w:rPr>
                <w:lang w:val="lv-LV" w:eastAsia="lv-LV"/>
              </w:rPr>
            </w:pPr>
          </w:p>
        </w:tc>
        <w:tc>
          <w:tcPr>
            <w:tcW w:w="3305" w:type="dxa"/>
            <w:vMerge/>
            <w:tcBorders>
              <w:top w:val="single" w:sz="4" w:space="0" w:color="auto"/>
              <w:left w:val="single" w:sz="4" w:space="0" w:color="auto"/>
              <w:bottom w:val="single" w:sz="4" w:space="0" w:color="auto"/>
              <w:right w:val="single" w:sz="4" w:space="0" w:color="auto"/>
            </w:tcBorders>
            <w:vAlign w:val="center"/>
            <w:hideMark/>
          </w:tcPr>
          <w:p w14:paraId="50082768" w14:textId="77777777" w:rsidR="00DF3137" w:rsidRPr="00F701F5" w:rsidRDefault="00DF3137" w:rsidP="00FC3008">
            <w:pPr>
              <w:rPr>
                <w:lang w:val="lv-LV" w:eastAsia="lv-LV"/>
              </w:rPr>
            </w:pPr>
          </w:p>
        </w:tc>
        <w:tc>
          <w:tcPr>
            <w:tcW w:w="2029" w:type="dxa"/>
            <w:tcBorders>
              <w:top w:val="single" w:sz="4" w:space="0" w:color="auto"/>
              <w:left w:val="single" w:sz="4" w:space="0" w:color="auto"/>
              <w:bottom w:val="single" w:sz="4" w:space="0" w:color="auto"/>
              <w:right w:val="single" w:sz="4" w:space="0" w:color="auto"/>
            </w:tcBorders>
            <w:vAlign w:val="center"/>
            <w:hideMark/>
          </w:tcPr>
          <w:p w14:paraId="63DCA3D6" w14:textId="77777777" w:rsidR="00DF3137" w:rsidRPr="00F701F5" w:rsidRDefault="00DF3137" w:rsidP="00FC3008">
            <w:pPr>
              <w:rPr>
                <w:lang w:val="lv-LV" w:eastAsia="lv-LV"/>
              </w:rPr>
            </w:pPr>
          </w:p>
        </w:tc>
        <w:tc>
          <w:tcPr>
            <w:tcW w:w="4021" w:type="dxa"/>
            <w:tcBorders>
              <w:top w:val="single" w:sz="4" w:space="0" w:color="auto"/>
              <w:left w:val="single" w:sz="4" w:space="0" w:color="auto"/>
              <w:bottom w:val="single" w:sz="4" w:space="0" w:color="auto"/>
              <w:right w:val="single" w:sz="4" w:space="0" w:color="auto"/>
            </w:tcBorders>
            <w:vAlign w:val="center"/>
            <w:hideMark/>
          </w:tcPr>
          <w:p w14:paraId="22862787" w14:textId="77777777" w:rsidR="00DF3137" w:rsidRPr="00F701F5" w:rsidRDefault="00DF3137" w:rsidP="00FC3008">
            <w:pPr>
              <w:rPr>
                <w:lang w:val="lv-LV"/>
              </w:rPr>
            </w:pPr>
          </w:p>
        </w:tc>
      </w:tr>
    </w:tbl>
    <w:p w14:paraId="1D0001A6" w14:textId="77777777" w:rsidR="00DF3137" w:rsidRPr="00F701F5" w:rsidRDefault="00DF3137" w:rsidP="00DF3137">
      <w:pPr>
        <w:spacing w:before="130" w:after="130" w:line="260" w:lineRule="exact"/>
        <w:rPr>
          <w:lang w:val="lv-LV" w:eastAsia="lv-LV"/>
        </w:rPr>
      </w:pPr>
    </w:p>
    <w:p w14:paraId="244BFDE5" w14:textId="77777777" w:rsidR="00DF3137" w:rsidRPr="00F701F5" w:rsidRDefault="00DF3137" w:rsidP="00DF3137">
      <w:pPr>
        <w:spacing w:before="130" w:after="130" w:line="260" w:lineRule="exact"/>
        <w:jc w:val="center"/>
        <w:rPr>
          <w:lang w:val="lv-LV" w:eastAsia="lv-LV"/>
        </w:rPr>
      </w:pPr>
      <w:r w:rsidRPr="00F701F5">
        <w:rPr>
          <w:b/>
          <w:bCs/>
          <w:lang w:val="lv-LV" w:eastAsia="lv-LV"/>
        </w:rPr>
        <w:t xml:space="preserve">IV. Mērķi un uzdevumi dalībai </w:t>
      </w:r>
      <w:proofErr w:type="spellStart"/>
      <w:r w:rsidRPr="00F701F5">
        <w:rPr>
          <w:b/>
          <w:bCs/>
          <w:lang w:val="lv-LV" w:eastAsia="lv-LV"/>
        </w:rPr>
        <w:t>kopstendā</w:t>
      </w:r>
      <w:proofErr w:type="spellEnd"/>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6"/>
        <w:gridCol w:w="9308"/>
      </w:tblGrid>
      <w:tr w:rsidR="00DF3137" w:rsidRPr="00F701F5" w14:paraId="75C802FD"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125803B3" w14:textId="77777777" w:rsidR="00DF3137" w:rsidRPr="00F701F5" w:rsidRDefault="00DF3137" w:rsidP="00FC3008">
            <w:pPr>
              <w:jc w:val="center"/>
              <w:rPr>
                <w:lang w:val="lv-LV" w:eastAsia="lv-LV"/>
              </w:rPr>
            </w:pPr>
            <w:r w:rsidRPr="00F701F5">
              <w:rPr>
                <w:lang w:val="lv-LV" w:eastAsia="lv-LV"/>
              </w:rPr>
              <w:t>1</w:t>
            </w:r>
            <w:r>
              <w:rPr>
                <w:lang w:val="lv-LV" w:eastAsia="lv-LV"/>
              </w:rPr>
              <w:t>9</w:t>
            </w:r>
            <w:r w:rsidRPr="00F701F5">
              <w:rPr>
                <w:lang w:val="lv-LV" w:eastAsia="lv-LV"/>
              </w:rPr>
              <w:t>.</w:t>
            </w:r>
          </w:p>
        </w:tc>
        <w:tc>
          <w:tcPr>
            <w:tcW w:w="9387" w:type="dxa"/>
            <w:tcBorders>
              <w:top w:val="single" w:sz="4" w:space="0" w:color="auto"/>
              <w:left w:val="single" w:sz="4" w:space="0" w:color="auto"/>
              <w:bottom w:val="single" w:sz="4" w:space="0" w:color="auto"/>
              <w:right w:val="single" w:sz="4" w:space="0" w:color="auto"/>
            </w:tcBorders>
            <w:vAlign w:val="center"/>
            <w:hideMark/>
          </w:tcPr>
          <w:p w14:paraId="5592A4C5" w14:textId="77777777" w:rsidR="00DF3137" w:rsidRPr="00F701F5" w:rsidRDefault="00DF3137" w:rsidP="00FC3008">
            <w:pPr>
              <w:rPr>
                <w:lang w:val="lv-LV" w:eastAsia="lv-LV"/>
              </w:rPr>
            </w:pPr>
            <w:r w:rsidRPr="00F701F5">
              <w:rPr>
                <w:lang w:val="lv-LV" w:eastAsia="lv-LV"/>
              </w:rPr>
              <w:t xml:space="preserve">Mērķi dalībai </w:t>
            </w:r>
            <w:proofErr w:type="spellStart"/>
            <w:r w:rsidRPr="00F701F5">
              <w:rPr>
                <w:lang w:val="lv-LV" w:eastAsia="lv-LV"/>
              </w:rPr>
              <w:t>kopstendā</w:t>
            </w:r>
            <w:proofErr w:type="spellEnd"/>
            <w:r w:rsidRPr="00F701F5">
              <w:rPr>
                <w:lang w:val="lv-LV" w:eastAsia="lv-LV"/>
              </w:rPr>
              <w:t xml:space="preserve"> (vajadzīgo atzīmēt):</w:t>
            </w:r>
          </w:p>
        </w:tc>
      </w:tr>
      <w:tr w:rsidR="00DF3137" w:rsidRPr="00F701F5" w14:paraId="05FD268D"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1527938E" w14:textId="77777777" w:rsidR="00DF3137" w:rsidRPr="00F701F5" w:rsidRDefault="00DF3137" w:rsidP="00FC3008">
            <w:pPr>
              <w:jc w:val="center"/>
              <w:rPr>
                <w:lang w:val="lv-LV" w:eastAsia="lv-LV"/>
              </w:rPr>
            </w:pPr>
            <w:r w:rsidRPr="00F701F5">
              <w:rPr>
                <w:lang w:val="lv-LV" w:eastAsia="lv-LV"/>
              </w:rPr>
              <w:t>1</w:t>
            </w:r>
            <w:r>
              <w:rPr>
                <w:lang w:val="lv-LV" w:eastAsia="lv-LV"/>
              </w:rPr>
              <w:t>9</w:t>
            </w:r>
            <w:r w:rsidRPr="00F701F5">
              <w:rPr>
                <w:lang w:val="lv-LV" w:eastAsia="lv-LV"/>
              </w:rPr>
              <w:t>.1.</w:t>
            </w:r>
          </w:p>
        </w:tc>
        <w:tc>
          <w:tcPr>
            <w:tcW w:w="9387" w:type="dxa"/>
            <w:tcBorders>
              <w:top w:val="single" w:sz="4" w:space="0" w:color="auto"/>
              <w:left w:val="single" w:sz="4" w:space="0" w:color="auto"/>
              <w:bottom w:val="single" w:sz="4" w:space="0" w:color="auto"/>
              <w:right w:val="single" w:sz="4" w:space="0" w:color="auto"/>
            </w:tcBorders>
            <w:vAlign w:val="center"/>
            <w:hideMark/>
          </w:tcPr>
          <w:p w14:paraId="2A547AF1" w14:textId="46B2F16E" w:rsidR="00DF3137" w:rsidRPr="00F701F5" w:rsidRDefault="00DF3137" w:rsidP="00FC3008">
            <w:pPr>
              <w:rPr>
                <w:lang w:val="lv-LV" w:eastAsia="lv-LV"/>
              </w:rPr>
            </w:pPr>
            <w:r w:rsidRPr="00F701F5">
              <w:rPr>
                <w:noProof/>
                <w:position w:val="-3"/>
                <w:lang w:val="lv-LV" w:eastAsia="lv-LV"/>
              </w:rPr>
              <w:drawing>
                <wp:inline distT="0" distB="0" distL="0" distR="0" wp14:anchorId="127A9200" wp14:editId="6840C37B">
                  <wp:extent cx="114300" cy="114300"/>
                  <wp:effectExtent l="0" t="0" r="0" b="0"/>
                  <wp:docPr id="176697598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palielināt uzņēmuma produkcijas eksporta vērtību</w:t>
            </w:r>
          </w:p>
        </w:tc>
      </w:tr>
      <w:tr w:rsidR="00DF3137" w:rsidRPr="00F701F5" w14:paraId="05441C45"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5BBCAF23" w14:textId="77777777" w:rsidR="00DF3137" w:rsidRPr="00F701F5" w:rsidRDefault="00DF3137" w:rsidP="00FC3008">
            <w:pPr>
              <w:jc w:val="center"/>
              <w:rPr>
                <w:lang w:val="lv-LV" w:eastAsia="lv-LV"/>
              </w:rPr>
            </w:pPr>
            <w:r w:rsidRPr="00F701F5">
              <w:rPr>
                <w:lang w:val="lv-LV" w:eastAsia="lv-LV"/>
              </w:rPr>
              <w:t>1</w:t>
            </w:r>
            <w:r>
              <w:rPr>
                <w:lang w:val="lv-LV" w:eastAsia="lv-LV"/>
              </w:rPr>
              <w:t>9</w:t>
            </w:r>
            <w:r w:rsidRPr="00F701F5">
              <w:rPr>
                <w:lang w:val="lv-LV" w:eastAsia="lv-LV"/>
              </w:rPr>
              <w:t>.2.</w:t>
            </w:r>
          </w:p>
        </w:tc>
        <w:tc>
          <w:tcPr>
            <w:tcW w:w="9387" w:type="dxa"/>
            <w:tcBorders>
              <w:top w:val="single" w:sz="4" w:space="0" w:color="auto"/>
              <w:left w:val="single" w:sz="4" w:space="0" w:color="auto"/>
              <w:bottom w:val="single" w:sz="4" w:space="0" w:color="auto"/>
              <w:right w:val="single" w:sz="4" w:space="0" w:color="auto"/>
            </w:tcBorders>
            <w:vAlign w:val="center"/>
            <w:hideMark/>
          </w:tcPr>
          <w:p w14:paraId="7097A93A" w14:textId="535F196C" w:rsidR="00DF3137" w:rsidRPr="00F701F5" w:rsidRDefault="00DF3137" w:rsidP="00FC3008">
            <w:pPr>
              <w:rPr>
                <w:lang w:val="lv-LV" w:eastAsia="lv-LV"/>
              </w:rPr>
            </w:pPr>
            <w:r w:rsidRPr="00F701F5">
              <w:rPr>
                <w:noProof/>
                <w:position w:val="-3"/>
                <w:lang w:val="lv-LV" w:eastAsia="lv-LV"/>
              </w:rPr>
              <w:drawing>
                <wp:inline distT="0" distB="0" distL="0" distR="0" wp14:anchorId="033FC44C" wp14:editId="0CAD1D11">
                  <wp:extent cx="114300" cy="114300"/>
                  <wp:effectExtent l="0" t="0" r="0" b="0"/>
                  <wp:docPr id="119810878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paplašināt uzņēmuma eksporta produktu sortimentu</w:t>
            </w:r>
          </w:p>
        </w:tc>
      </w:tr>
      <w:tr w:rsidR="00DF3137" w:rsidRPr="00F701F5" w14:paraId="3BB9D514"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20FD42D5" w14:textId="77777777" w:rsidR="00DF3137" w:rsidRPr="00F701F5" w:rsidRDefault="00DF3137" w:rsidP="00FC3008">
            <w:pPr>
              <w:jc w:val="center"/>
              <w:rPr>
                <w:lang w:val="lv-LV" w:eastAsia="lv-LV"/>
              </w:rPr>
            </w:pPr>
            <w:r w:rsidRPr="00F701F5">
              <w:rPr>
                <w:lang w:val="lv-LV" w:eastAsia="lv-LV"/>
              </w:rPr>
              <w:t>1</w:t>
            </w:r>
            <w:r>
              <w:rPr>
                <w:lang w:val="lv-LV" w:eastAsia="lv-LV"/>
              </w:rPr>
              <w:t>9</w:t>
            </w:r>
            <w:r w:rsidRPr="00F701F5">
              <w:rPr>
                <w:lang w:val="lv-LV" w:eastAsia="lv-LV"/>
              </w:rPr>
              <w:t>.3.</w:t>
            </w:r>
          </w:p>
        </w:tc>
        <w:tc>
          <w:tcPr>
            <w:tcW w:w="9387" w:type="dxa"/>
            <w:tcBorders>
              <w:top w:val="single" w:sz="4" w:space="0" w:color="auto"/>
              <w:left w:val="single" w:sz="4" w:space="0" w:color="auto"/>
              <w:bottom w:val="single" w:sz="4" w:space="0" w:color="auto"/>
              <w:right w:val="single" w:sz="4" w:space="0" w:color="auto"/>
            </w:tcBorders>
            <w:vAlign w:val="center"/>
            <w:hideMark/>
          </w:tcPr>
          <w:p w14:paraId="2EF9AEF6" w14:textId="1C1CD202" w:rsidR="00DF3137" w:rsidRPr="00F701F5" w:rsidRDefault="00DF3137" w:rsidP="00FC3008">
            <w:pPr>
              <w:rPr>
                <w:lang w:val="lv-LV" w:eastAsia="lv-LV"/>
              </w:rPr>
            </w:pPr>
            <w:r w:rsidRPr="00F701F5">
              <w:rPr>
                <w:noProof/>
                <w:position w:val="-3"/>
                <w:lang w:val="lv-LV" w:eastAsia="lv-LV"/>
              </w:rPr>
              <w:drawing>
                <wp:inline distT="0" distB="0" distL="0" distR="0" wp14:anchorId="405A5739" wp14:editId="270F2FE5">
                  <wp:extent cx="114300" cy="114300"/>
                  <wp:effectExtent l="0" t="0" r="0" b="0"/>
                  <wp:docPr id="60174934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meklēt jaunus noieta tirgus esošiem produktiem</w:t>
            </w:r>
          </w:p>
        </w:tc>
      </w:tr>
      <w:tr w:rsidR="00DF3137" w:rsidRPr="00F701F5" w14:paraId="1AD26459"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63304591" w14:textId="77777777" w:rsidR="00DF3137" w:rsidRPr="00F701F5" w:rsidRDefault="00DF3137" w:rsidP="00FC3008">
            <w:pPr>
              <w:jc w:val="center"/>
              <w:rPr>
                <w:lang w:val="lv-LV" w:eastAsia="lv-LV"/>
              </w:rPr>
            </w:pPr>
            <w:r w:rsidRPr="00F701F5">
              <w:rPr>
                <w:lang w:val="lv-LV" w:eastAsia="lv-LV"/>
              </w:rPr>
              <w:t>1</w:t>
            </w:r>
            <w:r>
              <w:rPr>
                <w:lang w:val="lv-LV" w:eastAsia="lv-LV"/>
              </w:rPr>
              <w:t>9</w:t>
            </w:r>
            <w:r w:rsidRPr="00F701F5">
              <w:rPr>
                <w:lang w:val="lv-LV" w:eastAsia="lv-LV"/>
              </w:rPr>
              <w:t>.4.</w:t>
            </w:r>
          </w:p>
        </w:tc>
        <w:tc>
          <w:tcPr>
            <w:tcW w:w="9387" w:type="dxa"/>
            <w:tcBorders>
              <w:top w:val="single" w:sz="4" w:space="0" w:color="auto"/>
              <w:left w:val="single" w:sz="4" w:space="0" w:color="auto"/>
              <w:bottom w:val="single" w:sz="4" w:space="0" w:color="auto"/>
              <w:right w:val="single" w:sz="4" w:space="0" w:color="auto"/>
            </w:tcBorders>
            <w:vAlign w:val="center"/>
            <w:hideMark/>
          </w:tcPr>
          <w:p w14:paraId="4DE9BBB1" w14:textId="1B52F869" w:rsidR="00DF3137" w:rsidRPr="00F701F5" w:rsidRDefault="00DF3137" w:rsidP="00FC3008">
            <w:pPr>
              <w:rPr>
                <w:lang w:val="lv-LV" w:eastAsia="lv-LV"/>
              </w:rPr>
            </w:pPr>
            <w:r w:rsidRPr="00F701F5">
              <w:rPr>
                <w:noProof/>
                <w:position w:val="-3"/>
                <w:lang w:val="lv-LV" w:eastAsia="lv-LV"/>
              </w:rPr>
              <w:drawing>
                <wp:inline distT="0" distB="0" distL="0" distR="0" wp14:anchorId="64D107B7" wp14:editId="71460A89">
                  <wp:extent cx="114300" cy="114300"/>
                  <wp:effectExtent l="0" t="0" r="0" b="0"/>
                  <wp:docPr id="174044229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meklēt jaunus noieta tirgus jauniem produktu veidiem</w:t>
            </w:r>
          </w:p>
        </w:tc>
      </w:tr>
      <w:tr w:rsidR="00DF3137" w:rsidRPr="00F701F5" w14:paraId="3A2590B0" w14:textId="77777777" w:rsidTr="00FC3008">
        <w:trPr>
          <w:cantSplit/>
        </w:trPr>
        <w:tc>
          <w:tcPr>
            <w:tcW w:w="536" w:type="dxa"/>
            <w:tcBorders>
              <w:top w:val="single" w:sz="4" w:space="0" w:color="auto"/>
              <w:left w:val="single" w:sz="4" w:space="0" w:color="auto"/>
              <w:bottom w:val="single" w:sz="4" w:space="0" w:color="auto"/>
              <w:right w:val="single" w:sz="4" w:space="0" w:color="auto"/>
            </w:tcBorders>
            <w:vAlign w:val="center"/>
            <w:hideMark/>
          </w:tcPr>
          <w:p w14:paraId="14606527" w14:textId="77777777" w:rsidR="00DF3137" w:rsidRPr="00F701F5" w:rsidRDefault="00DF3137" w:rsidP="00FC3008">
            <w:pPr>
              <w:jc w:val="center"/>
              <w:rPr>
                <w:lang w:val="lv-LV" w:eastAsia="lv-LV"/>
              </w:rPr>
            </w:pPr>
            <w:r w:rsidRPr="00F701F5">
              <w:rPr>
                <w:lang w:val="lv-LV" w:eastAsia="lv-LV"/>
              </w:rPr>
              <w:t>1</w:t>
            </w:r>
            <w:r>
              <w:rPr>
                <w:lang w:val="lv-LV" w:eastAsia="lv-LV"/>
              </w:rPr>
              <w:t>8</w:t>
            </w:r>
            <w:r w:rsidRPr="00F701F5">
              <w:rPr>
                <w:lang w:val="lv-LV" w:eastAsia="lv-LV"/>
              </w:rPr>
              <w:t>.</w:t>
            </w:r>
          </w:p>
        </w:tc>
        <w:tc>
          <w:tcPr>
            <w:tcW w:w="9387" w:type="dxa"/>
            <w:tcBorders>
              <w:top w:val="single" w:sz="4" w:space="0" w:color="auto"/>
              <w:left w:val="single" w:sz="4" w:space="0" w:color="auto"/>
              <w:bottom w:val="single" w:sz="4" w:space="0" w:color="auto"/>
              <w:right w:val="single" w:sz="4" w:space="0" w:color="auto"/>
            </w:tcBorders>
            <w:vAlign w:val="center"/>
            <w:hideMark/>
          </w:tcPr>
          <w:p w14:paraId="51155332" w14:textId="1111400E" w:rsidR="00DF3137" w:rsidRPr="00F701F5" w:rsidRDefault="00DF3137" w:rsidP="00FC3008">
            <w:pPr>
              <w:rPr>
                <w:lang w:val="lv-LV" w:eastAsia="lv-LV"/>
              </w:rPr>
            </w:pPr>
            <w:r w:rsidRPr="00F701F5">
              <w:rPr>
                <w:lang w:val="lv-LV" w:eastAsia="lv-LV"/>
              </w:rPr>
              <w:t>Izvirzītie uzdevumi un prognozējamie rezultāti mērķa sasniegšanai</w:t>
            </w:r>
            <w:r w:rsidR="00070CF2">
              <w:rPr>
                <w:lang w:val="lv-LV" w:eastAsia="lv-LV"/>
              </w:rPr>
              <w:t>_____________________</w:t>
            </w:r>
          </w:p>
        </w:tc>
      </w:tr>
    </w:tbl>
    <w:p w14:paraId="4E2C7C84" w14:textId="77777777" w:rsidR="00DF3137" w:rsidRPr="00F701F5" w:rsidRDefault="00DF3137" w:rsidP="00DF3137">
      <w:pPr>
        <w:spacing w:before="130" w:line="260" w:lineRule="exact"/>
        <w:rPr>
          <w:lang w:val="lv-LV" w:eastAsia="lv-LV"/>
        </w:rPr>
      </w:pPr>
    </w:p>
    <w:p w14:paraId="1BB19FDC" w14:textId="77777777" w:rsidR="00DF3137" w:rsidRPr="00F701F5" w:rsidRDefault="00DF3137" w:rsidP="00DF3137">
      <w:pPr>
        <w:spacing w:before="130" w:line="260" w:lineRule="exact"/>
        <w:jc w:val="center"/>
        <w:rPr>
          <w:lang w:val="lv-LV" w:eastAsia="lv-LV"/>
        </w:rPr>
      </w:pPr>
      <w:r w:rsidRPr="00F701F5">
        <w:rPr>
          <w:b/>
          <w:bCs/>
          <w:lang w:val="lv-LV" w:eastAsia="lv-LV"/>
        </w:rPr>
        <w:t>V. Pretendenta līdzšinējās eksporta veicināšanas pieredzes raksturojums</w:t>
      </w:r>
    </w:p>
    <w:tbl>
      <w:tblPr>
        <w:tblW w:w="5933"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5"/>
        <w:gridCol w:w="9279"/>
      </w:tblGrid>
      <w:tr w:rsidR="00DF3137" w:rsidRPr="00F701F5" w14:paraId="0D4AF2DB"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84E6E7A" w14:textId="77777777" w:rsidR="00DF3137" w:rsidRPr="00F701F5" w:rsidRDefault="00DF3137" w:rsidP="00FC3008">
            <w:pPr>
              <w:jc w:val="center"/>
              <w:rPr>
                <w:lang w:val="lv-LV" w:eastAsia="lv-LV"/>
              </w:rPr>
            </w:pPr>
            <w:r>
              <w:rPr>
                <w:lang w:val="lv-LV" w:eastAsia="lv-LV"/>
              </w:rPr>
              <w:t>20</w:t>
            </w:r>
            <w:r w:rsidRPr="00F701F5">
              <w:rPr>
                <w:lang w:val="lv-LV" w:eastAsia="lv-LV"/>
              </w:rPr>
              <w:t>.</w:t>
            </w:r>
          </w:p>
        </w:tc>
        <w:tc>
          <w:tcPr>
            <w:tcW w:w="9356" w:type="dxa"/>
            <w:tcBorders>
              <w:top w:val="single" w:sz="4" w:space="0" w:color="auto"/>
              <w:left w:val="single" w:sz="4" w:space="0" w:color="auto"/>
              <w:bottom w:val="single" w:sz="4" w:space="0" w:color="auto"/>
              <w:right w:val="single" w:sz="4" w:space="0" w:color="auto"/>
            </w:tcBorders>
            <w:vAlign w:val="center"/>
            <w:hideMark/>
          </w:tcPr>
          <w:p w14:paraId="43F0F099" w14:textId="77777777" w:rsidR="00DF3137" w:rsidRPr="00F701F5" w:rsidRDefault="00DF3137" w:rsidP="00FC3008">
            <w:pPr>
              <w:rPr>
                <w:lang w:val="lv-LV" w:eastAsia="lv-LV"/>
              </w:rPr>
            </w:pPr>
            <w:r w:rsidRPr="00F701F5">
              <w:rPr>
                <w:lang w:val="lv-LV" w:eastAsia="lv-LV"/>
              </w:rPr>
              <w:t>Esošie eksporta tirgi un produkti</w:t>
            </w:r>
          </w:p>
        </w:tc>
      </w:tr>
      <w:tr w:rsidR="00DF3137" w:rsidRPr="00F701F5" w14:paraId="108062B3"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0F5363CC" w14:textId="77777777" w:rsidR="00DF3137" w:rsidRPr="00F701F5" w:rsidRDefault="00DF3137" w:rsidP="00FC3008">
            <w:pPr>
              <w:jc w:val="center"/>
              <w:rPr>
                <w:lang w:val="lv-LV" w:eastAsia="lv-LV"/>
              </w:rPr>
            </w:pPr>
            <w:r>
              <w:rPr>
                <w:lang w:val="lv-LV" w:eastAsia="lv-LV"/>
              </w:rPr>
              <w:t>21</w:t>
            </w:r>
            <w:r w:rsidRPr="00F701F5">
              <w:rPr>
                <w:lang w:val="lv-LV" w:eastAsia="lv-LV"/>
              </w:rPr>
              <w:t>.</w:t>
            </w:r>
          </w:p>
        </w:tc>
        <w:tc>
          <w:tcPr>
            <w:tcW w:w="9356" w:type="dxa"/>
            <w:tcBorders>
              <w:top w:val="single" w:sz="4" w:space="0" w:color="auto"/>
              <w:left w:val="single" w:sz="4" w:space="0" w:color="auto"/>
              <w:bottom w:val="single" w:sz="4" w:space="0" w:color="auto"/>
              <w:right w:val="single" w:sz="4" w:space="0" w:color="auto"/>
            </w:tcBorders>
            <w:vAlign w:val="center"/>
            <w:hideMark/>
          </w:tcPr>
          <w:p w14:paraId="0D285158" w14:textId="77777777" w:rsidR="00DF3137" w:rsidRPr="00F701F5" w:rsidRDefault="00DF3137" w:rsidP="00FC3008">
            <w:pPr>
              <w:rPr>
                <w:lang w:val="lv-LV" w:eastAsia="lv-LV"/>
              </w:rPr>
            </w:pPr>
            <w:r w:rsidRPr="00F701F5">
              <w:rPr>
                <w:lang w:val="lv-LV" w:eastAsia="lv-LV"/>
              </w:rPr>
              <w:t>Vai pēdējo sešu gadu laikā ir saņemts atbalsts dalībai izstādēs vai eksporta veicināšanas pasākumos saistībā ar lauksaimniecības un pārtikas preču tirgus veicināšanas programmu?</w:t>
            </w:r>
          </w:p>
          <w:p w14:paraId="5EC55457" w14:textId="02EC5521" w:rsidR="00DF3137" w:rsidRPr="00F701F5" w:rsidRDefault="00DF3137" w:rsidP="00FC3008">
            <w:pPr>
              <w:rPr>
                <w:lang w:val="lv-LV" w:eastAsia="lv-LV"/>
              </w:rPr>
            </w:pPr>
            <w:r w:rsidRPr="00F701F5">
              <w:rPr>
                <w:lang w:val="lv-LV" w:eastAsia="lv-LV"/>
              </w:rPr>
              <w:t xml:space="preserve">Jā </w:t>
            </w:r>
            <w:r w:rsidRPr="00F701F5">
              <w:rPr>
                <w:noProof/>
                <w:position w:val="-3"/>
                <w:lang w:val="lv-LV" w:eastAsia="lv-LV"/>
              </w:rPr>
              <w:drawing>
                <wp:inline distT="0" distB="0" distL="0" distR="0" wp14:anchorId="4221D870" wp14:editId="0CE611D0">
                  <wp:extent cx="114300" cy="114300"/>
                  <wp:effectExtent l="0" t="0" r="0" b="0"/>
                  <wp:docPr id="172513148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701F5">
              <w:rPr>
                <w:lang w:val="lv-LV" w:eastAsia="lv-LV"/>
              </w:rPr>
              <w:t xml:space="preserve"> (aizpilda 2</w:t>
            </w:r>
            <w:r w:rsidR="00070CF2">
              <w:rPr>
                <w:lang w:val="lv-LV" w:eastAsia="lv-LV"/>
              </w:rPr>
              <w:t>2</w:t>
            </w:r>
            <w:r w:rsidRPr="00F701F5">
              <w:rPr>
                <w:lang w:val="lv-LV" w:eastAsia="lv-LV"/>
              </w:rPr>
              <w:t>. punktu)</w:t>
            </w:r>
          </w:p>
          <w:p w14:paraId="5341705C" w14:textId="3B890BFC" w:rsidR="00DF3137" w:rsidRPr="00F701F5" w:rsidRDefault="00DF3137" w:rsidP="00FC3008">
            <w:pPr>
              <w:rPr>
                <w:lang w:val="lv-LV" w:eastAsia="lv-LV"/>
              </w:rPr>
            </w:pPr>
            <w:r w:rsidRPr="00F701F5">
              <w:rPr>
                <w:lang w:val="lv-LV" w:eastAsia="lv-LV"/>
              </w:rPr>
              <w:t xml:space="preserve">Nē </w:t>
            </w:r>
            <w:r w:rsidRPr="00F701F5">
              <w:rPr>
                <w:noProof/>
                <w:position w:val="-3"/>
                <w:lang w:val="lv-LV" w:eastAsia="lv-LV"/>
              </w:rPr>
              <w:drawing>
                <wp:inline distT="0" distB="0" distL="0" distR="0" wp14:anchorId="27791C2D" wp14:editId="4CC06B6D">
                  <wp:extent cx="114300" cy="114300"/>
                  <wp:effectExtent l="0" t="0" r="0" b="0"/>
                  <wp:docPr id="16091789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r w:rsidR="00DF3137" w:rsidRPr="00F701F5" w14:paraId="555CBDAD" w14:textId="77777777" w:rsidTr="00FC3008">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2857285F" w14:textId="77777777" w:rsidR="00DF3137" w:rsidRPr="00F701F5" w:rsidRDefault="00DF3137" w:rsidP="00FC3008">
            <w:pPr>
              <w:jc w:val="center"/>
              <w:rPr>
                <w:lang w:val="lv-LV" w:eastAsia="lv-LV"/>
              </w:rPr>
            </w:pPr>
            <w:r w:rsidRPr="00F701F5">
              <w:rPr>
                <w:lang w:val="lv-LV" w:eastAsia="lv-LV"/>
              </w:rPr>
              <w:t>2</w:t>
            </w:r>
            <w:r>
              <w:rPr>
                <w:lang w:val="lv-LV" w:eastAsia="lv-LV"/>
              </w:rPr>
              <w:t>2</w:t>
            </w:r>
            <w:r w:rsidRPr="00F701F5">
              <w:rPr>
                <w:lang w:val="lv-LV" w:eastAsia="lv-LV"/>
              </w:rPr>
              <w:t>.</w:t>
            </w:r>
          </w:p>
        </w:tc>
        <w:tc>
          <w:tcPr>
            <w:tcW w:w="9356" w:type="dxa"/>
            <w:tcBorders>
              <w:top w:val="single" w:sz="4" w:space="0" w:color="auto"/>
              <w:left w:val="single" w:sz="4" w:space="0" w:color="auto"/>
              <w:bottom w:val="single" w:sz="4" w:space="0" w:color="auto"/>
              <w:right w:val="single" w:sz="4" w:space="0" w:color="auto"/>
            </w:tcBorders>
            <w:vAlign w:val="center"/>
            <w:hideMark/>
          </w:tcPr>
          <w:p w14:paraId="32B498F5" w14:textId="77777777" w:rsidR="00DF3137" w:rsidRPr="00F701F5" w:rsidRDefault="00DF3137" w:rsidP="00FC3008">
            <w:pPr>
              <w:rPr>
                <w:lang w:val="lv-LV" w:eastAsia="lv-LV"/>
              </w:rPr>
            </w:pPr>
            <w:r w:rsidRPr="00F701F5">
              <w:rPr>
                <w:lang w:val="lv-LV" w:eastAsia="lv-LV"/>
              </w:rPr>
              <w:t>Ieguvumi un rezultāti no dalības</w:t>
            </w:r>
          </w:p>
        </w:tc>
      </w:tr>
    </w:tbl>
    <w:p w14:paraId="5399C250" w14:textId="77777777" w:rsidR="00DF3137" w:rsidRDefault="00DF3137" w:rsidP="00DF3137">
      <w:pPr>
        <w:spacing w:before="110" w:line="260" w:lineRule="exact"/>
        <w:ind w:left="-851"/>
        <w:jc w:val="both"/>
        <w:rPr>
          <w:lang w:val="lv-LV" w:eastAsia="lv-LV"/>
        </w:rPr>
      </w:pPr>
    </w:p>
    <w:p w14:paraId="61E58B69" w14:textId="69BEB103" w:rsidR="00DF3137" w:rsidRPr="00F701F5" w:rsidRDefault="00DF3137" w:rsidP="00DF3137">
      <w:pPr>
        <w:spacing w:before="110" w:line="260" w:lineRule="exact"/>
        <w:ind w:left="-851"/>
        <w:jc w:val="both"/>
        <w:rPr>
          <w:lang w:val="lv-LV" w:eastAsia="lv-LV"/>
        </w:rPr>
      </w:pPr>
      <w:r w:rsidRPr="00F701F5">
        <w:rPr>
          <w:lang w:val="lv-LV" w:eastAsia="lv-LV"/>
        </w:rPr>
        <w:t>Apliecinu, ka:</w:t>
      </w:r>
    </w:p>
    <w:p w14:paraId="3E2214C2" w14:textId="6972024B" w:rsidR="00DF3137" w:rsidRPr="00F701F5" w:rsidRDefault="00DF3137" w:rsidP="0013550B">
      <w:pPr>
        <w:spacing w:before="110" w:line="260" w:lineRule="exact"/>
        <w:ind w:left="-851" w:right="-766"/>
        <w:jc w:val="both"/>
        <w:rPr>
          <w:lang w:val="lv-LV" w:eastAsia="lv-LV"/>
        </w:rPr>
      </w:pPr>
      <w:r w:rsidRPr="00F701F5">
        <w:rPr>
          <w:lang w:val="lv-LV" w:eastAsia="lv-LV"/>
        </w:rPr>
        <w:t xml:space="preserve">1) uz mani nav attiecināmi Ministru kabineta </w:t>
      </w:r>
      <w:r w:rsidR="001D5837" w:rsidRPr="00B260D2">
        <w:rPr>
          <w:lang w:eastAsia="lv-LV"/>
        </w:rPr>
        <w:t xml:space="preserve">2025. gada 25. </w:t>
      </w:r>
      <w:proofErr w:type="spellStart"/>
      <w:r w:rsidR="001D5837" w:rsidRPr="00B260D2">
        <w:rPr>
          <w:lang w:eastAsia="lv-LV"/>
        </w:rPr>
        <w:t>februāra</w:t>
      </w:r>
      <w:proofErr w:type="spellEnd"/>
      <w:r w:rsidRPr="00B260D2">
        <w:rPr>
          <w:lang w:val="lv-LV" w:eastAsia="lv-LV"/>
        </w:rPr>
        <w:t xml:space="preserve"> noteikumu Nr. </w:t>
      </w:r>
      <w:r w:rsidR="001D5837" w:rsidRPr="00B260D2">
        <w:rPr>
          <w:lang w:val="lv-LV" w:eastAsia="lv-LV"/>
        </w:rPr>
        <w:t>126</w:t>
      </w:r>
      <w:r w:rsidRPr="00B260D2">
        <w:rPr>
          <w:lang w:val="lv-LV" w:eastAsia="lv-LV"/>
        </w:rPr>
        <w:t xml:space="preserve"> "</w:t>
      </w:r>
      <w:r w:rsidR="001D5837" w:rsidRPr="00B260D2">
        <w:t xml:space="preserve"> </w:t>
      </w:r>
      <w:proofErr w:type="spellStart"/>
      <w:r w:rsidR="001D5837" w:rsidRPr="00B260D2">
        <w:rPr>
          <w:lang w:eastAsia="lv-LV"/>
        </w:rPr>
        <w:t>Kārtība</w:t>
      </w:r>
      <w:proofErr w:type="spellEnd"/>
      <w:r w:rsidR="001D5837" w:rsidRPr="00B260D2">
        <w:rPr>
          <w:lang w:eastAsia="lv-LV"/>
        </w:rPr>
        <w:t xml:space="preserve">, </w:t>
      </w:r>
      <w:proofErr w:type="spellStart"/>
      <w:r w:rsidR="001D5837" w:rsidRPr="00B260D2">
        <w:rPr>
          <w:lang w:eastAsia="lv-LV"/>
        </w:rPr>
        <w:t>kādā</w:t>
      </w:r>
      <w:proofErr w:type="spellEnd"/>
      <w:r w:rsidR="001D5837" w:rsidRPr="00B260D2">
        <w:rPr>
          <w:lang w:eastAsia="lv-LV"/>
        </w:rPr>
        <w:t xml:space="preserve"> </w:t>
      </w:r>
      <w:proofErr w:type="spellStart"/>
      <w:r w:rsidR="001D5837" w:rsidRPr="00B260D2">
        <w:rPr>
          <w:lang w:eastAsia="lv-LV"/>
        </w:rPr>
        <w:t>piešķir</w:t>
      </w:r>
      <w:proofErr w:type="spellEnd"/>
      <w:r w:rsidR="001D5837" w:rsidRPr="00B260D2">
        <w:rPr>
          <w:lang w:eastAsia="lv-LV"/>
        </w:rPr>
        <w:t xml:space="preserve"> </w:t>
      </w:r>
      <w:proofErr w:type="spellStart"/>
      <w:r w:rsidR="001D5837" w:rsidRPr="00B260D2">
        <w:rPr>
          <w:lang w:eastAsia="lv-LV"/>
        </w:rPr>
        <w:t>valsts</w:t>
      </w:r>
      <w:proofErr w:type="spellEnd"/>
      <w:r w:rsidR="001D5837" w:rsidRPr="00B260D2">
        <w:rPr>
          <w:lang w:eastAsia="lv-LV"/>
        </w:rPr>
        <w:t xml:space="preserve"> </w:t>
      </w:r>
      <w:proofErr w:type="spellStart"/>
      <w:r w:rsidR="001D5837" w:rsidRPr="00B260D2">
        <w:rPr>
          <w:lang w:eastAsia="lv-LV"/>
        </w:rPr>
        <w:t>atbalstu</w:t>
      </w:r>
      <w:proofErr w:type="spellEnd"/>
      <w:r w:rsidR="001D5837" w:rsidRPr="00B260D2">
        <w:rPr>
          <w:lang w:eastAsia="lv-LV"/>
        </w:rPr>
        <w:t xml:space="preserve"> </w:t>
      </w:r>
      <w:proofErr w:type="spellStart"/>
      <w:r w:rsidR="001D5837" w:rsidRPr="00B260D2">
        <w:rPr>
          <w:lang w:eastAsia="lv-LV"/>
        </w:rPr>
        <w:t>lauksaimniecībai</w:t>
      </w:r>
      <w:proofErr w:type="spellEnd"/>
      <w:r w:rsidRPr="00B260D2">
        <w:rPr>
          <w:lang w:val="lv-LV" w:eastAsia="lv-LV"/>
        </w:rPr>
        <w:t xml:space="preserve">" </w:t>
      </w:r>
      <w:r w:rsidR="0013550B">
        <w:rPr>
          <w:lang w:val="lv-LV" w:eastAsia="lv-LV"/>
        </w:rPr>
        <w:t xml:space="preserve">un </w:t>
      </w:r>
      <w:r w:rsidR="0013550B" w:rsidRPr="0013550B">
        <w:rPr>
          <w:lang w:val="lv-LV" w:eastAsia="lv-LV"/>
        </w:rPr>
        <w:t>2024. gada 21. maija</w:t>
      </w:r>
      <w:r w:rsidR="0013550B">
        <w:rPr>
          <w:lang w:val="lv-LV" w:eastAsia="lv-LV"/>
        </w:rPr>
        <w:t xml:space="preserve"> </w:t>
      </w:r>
      <w:r w:rsidR="0013550B" w:rsidRPr="0013550B">
        <w:rPr>
          <w:lang w:val="lv-LV" w:eastAsia="lv-LV"/>
        </w:rPr>
        <w:t>noteikumiem Nr. 301</w:t>
      </w:r>
      <w:r w:rsidR="0013550B">
        <w:rPr>
          <w:lang w:val="lv-LV" w:eastAsia="lv-LV"/>
        </w:rPr>
        <w:t xml:space="preserve"> “</w:t>
      </w:r>
      <w:r w:rsidR="0013550B" w:rsidRPr="0013550B">
        <w:rPr>
          <w:lang w:val="lv-LV" w:eastAsia="lv-LV"/>
        </w:rPr>
        <w:t>Valsts atbalsta piešķiršanas kārtība lauksaimniecības un zivsaimniecības tirgus veicināšanai</w:t>
      </w:r>
      <w:r w:rsidR="0013550B">
        <w:rPr>
          <w:lang w:val="lv-LV" w:eastAsia="lv-LV"/>
        </w:rPr>
        <w:t xml:space="preserve">” </w:t>
      </w:r>
      <w:r w:rsidRPr="00B260D2">
        <w:rPr>
          <w:lang w:val="lv-LV" w:eastAsia="lv-LV"/>
        </w:rPr>
        <w:t>minētie gadījumi</w:t>
      </w:r>
      <w:r w:rsidR="00D258E5">
        <w:rPr>
          <w:lang w:val="lv-LV" w:eastAsia="lv-LV"/>
        </w:rPr>
        <w:t xml:space="preserve">, kad atbalsts netiek piešķirts </w:t>
      </w:r>
      <w:r w:rsidRPr="00F701F5">
        <w:rPr>
          <w:lang w:val="lv-LV" w:eastAsia="lv-LV"/>
        </w:rPr>
        <w:t xml:space="preserve">(izņemot, ja atbalstu piešķir kā </w:t>
      </w:r>
      <w:proofErr w:type="spellStart"/>
      <w:r w:rsidRPr="00F701F5">
        <w:rPr>
          <w:i/>
          <w:iCs/>
          <w:lang w:val="lv-LV" w:eastAsia="lv-LV"/>
        </w:rPr>
        <w:t>de</w:t>
      </w:r>
      <w:proofErr w:type="spellEnd"/>
      <w:r w:rsidRPr="00F701F5">
        <w:rPr>
          <w:i/>
          <w:iCs/>
          <w:lang w:val="lv-LV" w:eastAsia="lv-LV"/>
        </w:rPr>
        <w:t xml:space="preserve"> </w:t>
      </w:r>
      <w:proofErr w:type="spellStart"/>
      <w:r w:rsidRPr="00F701F5">
        <w:rPr>
          <w:i/>
          <w:iCs/>
          <w:lang w:val="lv-LV" w:eastAsia="lv-LV"/>
        </w:rPr>
        <w:t>minimis</w:t>
      </w:r>
      <w:proofErr w:type="spellEnd"/>
      <w:r w:rsidRPr="00F701F5">
        <w:rPr>
          <w:lang w:val="lv-LV" w:eastAsia="lv-LV"/>
        </w:rPr>
        <w:t xml:space="preserve"> atbalstu);</w:t>
      </w:r>
    </w:p>
    <w:p w14:paraId="3C83399B" w14:textId="77777777" w:rsidR="00DF3137" w:rsidRPr="00F701F5" w:rsidRDefault="00DF3137" w:rsidP="00DF3137">
      <w:pPr>
        <w:spacing w:before="110" w:line="260" w:lineRule="exact"/>
        <w:ind w:left="-851" w:right="-766"/>
        <w:jc w:val="both"/>
        <w:rPr>
          <w:lang w:val="lv-LV" w:eastAsia="lv-LV"/>
        </w:rPr>
      </w:pPr>
      <w:r w:rsidRPr="00F701F5">
        <w:rPr>
          <w:lang w:val="lv-LV" w:eastAsia="lv-LV"/>
        </w:rPr>
        <w:t>2) man nav nodokļu parādu vai valsts sociālās apdrošināšanas obligāto iemaksu parādu;</w:t>
      </w:r>
    </w:p>
    <w:p w14:paraId="1145D510" w14:textId="77777777" w:rsidR="00DF3137" w:rsidRPr="00F701F5" w:rsidRDefault="00DF3137" w:rsidP="00DF3137">
      <w:pPr>
        <w:spacing w:before="110" w:line="260" w:lineRule="exact"/>
        <w:ind w:left="-851" w:right="-766"/>
        <w:jc w:val="both"/>
        <w:rPr>
          <w:lang w:val="lv-LV" w:eastAsia="lv-LV"/>
        </w:rPr>
      </w:pPr>
      <w:r w:rsidRPr="00F701F5">
        <w:rPr>
          <w:lang w:val="lv-LV" w:eastAsia="lv-LV"/>
        </w:rPr>
        <w:t>3) manā darbībā nav konstatēti profesionālās darbības pārkāpumi un nepastāv spēkā esošs spriedums, ar kuru esmu atzīts par vainīgu nodarījumā saistībā ar savu profesionālo darbību;</w:t>
      </w:r>
    </w:p>
    <w:p w14:paraId="3F0B93EA" w14:textId="77777777" w:rsidR="00DF3137" w:rsidRPr="00F701F5" w:rsidRDefault="00DF3137" w:rsidP="00DF3137">
      <w:pPr>
        <w:spacing w:before="110" w:line="260" w:lineRule="exact"/>
        <w:ind w:left="-851" w:right="-766"/>
        <w:jc w:val="both"/>
        <w:rPr>
          <w:lang w:val="lv-LV" w:eastAsia="lv-LV"/>
        </w:rPr>
      </w:pPr>
      <w:r w:rsidRPr="00F701F5">
        <w:rPr>
          <w:lang w:val="lv-LV" w:eastAsia="lv-LV"/>
        </w:rPr>
        <w:lastRenderedPageBreak/>
        <w:t>4) iesniegumā minētā pasākuma finansēšanai neesmu saņēmis citu Latvijas Republikas vai Eiropas Savienības fondu finansējumu vai cita veida valsts līdzekļus;</w:t>
      </w:r>
    </w:p>
    <w:p w14:paraId="3A364E53" w14:textId="77777777" w:rsidR="00DF3137" w:rsidRPr="00F701F5" w:rsidRDefault="00DF3137" w:rsidP="00DF3137">
      <w:pPr>
        <w:spacing w:before="110" w:line="260" w:lineRule="exact"/>
        <w:ind w:left="-851" w:right="-766"/>
        <w:jc w:val="both"/>
        <w:rPr>
          <w:lang w:val="lv-LV" w:eastAsia="lv-LV"/>
        </w:rPr>
      </w:pPr>
      <w:r w:rsidRPr="00F701F5">
        <w:rPr>
          <w:lang w:val="lv-LV" w:eastAsia="lv-LV"/>
        </w:rPr>
        <w:t>5) iesniegumā un citos dokumentos sniegtā informācija ir patiesa un atbilst oriģināliem;</w:t>
      </w:r>
    </w:p>
    <w:p w14:paraId="5067A995" w14:textId="2FFAECD5" w:rsidR="00DF3137" w:rsidRPr="00F701F5" w:rsidRDefault="00DF3137" w:rsidP="00DF3137">
      <w:pPr>
        <w:spacing w:before="110" w:line="260" w:lineRule="exact"/>
        <w:ind w:left="-851" w:right="-766"/>
        <w:jc w:val="both"/>
        <w:rPr>
          <w:lang w:val="lv-LV" w:eastAsia="lv-LV"/>
        </w:rPr>
      </w:pPr>
      <w:r w:rsidRPr="00F701F5">
        <w:rPr>
          <w:lang w:val="lv-LV" w:eastAsia="lv-LV"/>
        </w:rPr>
        <w:t xml:space="preserve">6) piekrītu vienotam </w:t>
      </w:r>
      <w:proofErr w:type="spellStart"/>
      <w:r w:rsidRPr="00F701F5">
        <w:rPr>
          <w:lang w:val="lv-LV" w:eastAsia="lv-LV"/>
        </w:rPr>
        <w:t>kopstenda</w:t>
      </w:r>
      <w:proofErr w:type="spellEnd"/>
      <w:r w:rsidRPr="00F701F5">
        <w:rPr>
          <w:lang w:val="lv-LV" w:eastAsia="lv-LV"/>
        </w:rPr>
        <w:t xml:space="preserve"> dizainam, ko nodrošina institūts, lai veidotu vienotu atpazīstamību, un </w:t>
      </w:r>
      <w:r w:rsidRPr="00571B4C">
        <w:rPr>
          <w:b/>
          <w:lang w:val="lv-LV" w:eastAsia="lv-LV"/>
        </w:rPr>
        <w:t xml:space="preserve">bez </w:t>
      </w:r>
      <w:r w:rsidR="00571B4C" w:rsidRPr="00571B4C">
        <w:rPr>
          <w:b/>
          <w:lang w:val="lv-LV" w:eastAsia="lv-LV"/>
        </w:rPr>
        <w:t>AREI</w:t>
      </w:r>
      <w:r w:rsidRPr="00571B4C">
        <w:rPr>
          <w:b/>
          <w:lang w:val="lv-LV" w:eastAsia="lv-LV"/>
        </w:rPr>
        <w:t xml:space="preserve"> akcepta nepapildināšu stendu ar citiem dizaina elementiem</w:t>
      </w:r>
      <w:r w:rsidRPr="00F701F5">
        <w:rPr>
          <w:lang w:val="lv-LV" w:eastAsia="lv-LV"/>
        </w:rPr>
        <w:t>;</w:t>
      </w:r>
    </w:p>
    <w:p w14:paraId="33E19465" w14:textId="10C4C6C6" w:rsidR="00DF3137" w:rsidRDefault="00DF3137" w:rsidP="00DF3137">
      <w:pPr>
        <w:spacing w:before="110" w:line="260" w:lineRule="exact"/>
        <w:ind w:left="-851" w:right="-766"/>
        <w:jc w:val="both"/>
        <w:rPr>
          <w:lang w:val="lv-LV" w:eastAsia="lv-LV"/>
        </w:rPr>
      </w:pPr>
      <w:r w:rsidRPr="00F701F5">
        <w:rPr>
          <w:lang w:val="lv-LV" w:eastAsia="lv-LV"/>
        </w:rPr>
        <w:t xml:space="preserve">7) man nav nesamaksātu rēķinu par dalību iepriekšējo gadu </w:t>
      </w:r>
      <w:proofErr w:type="spellStart"/>
      <w:r w:rsidRPr="00F701F5">
        <w:rPr>
          <w:lang w:val="lv-LV" w:eastAsia="lv-LV"/>
        </w:rPr>
        <w:t>kopstendos</w:t>
      </w:r>
      <w:proofErr w:type="spellEnd"/>
      <w:r w:rsidR="00571B4C">
        <w:rPr>
          <w:lang w:val="lv-LV" w:eastAsia="lv-LV"/>
        </w:rPr>
        <w:t>;</w:t>
      </w:r>
    </w:p>
    <w:p w14:paraId="3694F850" w14:textId="639938D7" w:rsidR="007B0AE4" w:rsidRDefault="007B0AE4" w:rsidP="00DF3137">
      <w:pPr>
        <w:spacing w:before="110" w:line="260" w:lineRule="exact"/>
        <w:ind w:left="-851" w:right="-766"/>
        <w:jc w:val="both"/>
        <w:rPr>
          <w:lang w:val="lv-LV" w:eastAsia="lv-LV"/>
        </w:rPr>
      </w:pPr>
      <w:r>
        <w:rPr>
          <w:lang w:val="lv-LV" w:eastAsia="lv-LV"/>
        </w:rPr>
        <w:t xml:space="preserve">8) </w:t>
      </w:r>
      <w:r w:rsidRPr="007B0AE4">
        <w:rPr>
          <w:lang w:val="lv-LV" w:eastAsia="lv-LV"/>
        </w:rPr>
        <w:t xml:space="preserve">iesniegumu paraksta pretendenta </w:t>
      </w:r>
      <w:proofErr w:type="spellStart"/>
      <w:r w:rsidRPr="007B0AE4">
        <w:rPr>
          <w:lang w:val="lv-LV" w:eastAsia="lv-LV"/>
        </w:rPr>
        <w:t>paraksttiesīgā</w:t>
      </w:r>
      <w:proofErr w:type="spellEnd"/>
      <w:r w:rsidRPr="007B0AE4">
        <w:rPr>
          <w:lang w:val="lv-LV" w:eastAsia="lv-LV"/>
        </w:rPr>
        <w:t xml:space="preserve"> persona, apliecinot, ka atsaukt dalību </w:t>
      </w:r>
      <w:proofErr w:type="spellStart"/>
      <w:r w:rsidRPr="007B0AE4">
        <w:rPr>
          <w:lang w:val="lv-LV" w:eastAsia="lv-LV"/>
        </w:rPr>
        <w:t>kopstendā</w:t>
      </w:r>
      <w:proofErr w:type="spellEnd"/>
      <w:r w:rsidRPr="007B0AE4">
        <w:rPr>
          <w:lang w:val="lv-LV" w:eastAsia="lv-LV"/>
        </w:rPr>
        <w:t xml:space="preserve"> var 10 (desmit) darbdienu laikā pēc iesnieguma iesniegšanas Institūtam. Gadījumā, ja pretendents atsauc dalību </w:t>
      </w:r>
      <w:proofErr w:type="spellStart"/>
      <w:r w:rsidRPr="007B0AE4">
        <w:rPr>
          <w:lang w:val="lv-LV" w:eastAsia="lv-LV"/>
        </w:rPr>
        <w:t>kopstendā</w:t>
      </w:r>
      <w:proofErr w:type="spellEnd"/>
      <w:r w:rsidRPr="007B0AE4">
        <w:rPr>
          <w:lang w:val="lv-LV" w:eastAsia="lv-LV"/>
        </w:rPr>
        <w:t xml:space="preserve"> vēlāk nekā 10 (desmit) darbdienas pēc iesnieguma pieņemšanas, tad gadījumā, ja Institūts pieņem lēmumu par atbalsta piešķiršanu, pretendents apņemas kompensēt visas tiešās, kā arī netiešās izmaksas, kas radušās Institūtam, saistībā ar </w:t>
      </w:r>
      <w:proofErr w:type="spellStart"/>
      <w:r w:rsidRPr="007B0AE4">
        <w:rPr>
          <w:lang w:val="lv-LV" w:eastAsia="lv-LV"/>
        </w:rPr>
        <w:t>kopstenda</w:t>
      </w:r>
      <w:proofErr w:type="spellEnd"/>
      <w:r w:rsidRPr="007B0AE4">
        <w:rPr>
          <w:lang w:val="lv-LV" w:eastAsia="lv-LV"/>
        </w:rPr>
        <w:t xml:space="preserve"> organizēšanu, proporcionāli pieteiktajai platībai, ieskaitot, bet neaprobežojoties ar dalības maksu, administratīvajiem izdevumiem, veiktajām </w:t>
      </w:r>
      <w:proofErr w:type="spellStart"/>
      <w:r w:rsidRPr="007B0AE4">
        <w:rPr>
          <w:lang w:val="lv-LV" w:eastAsia="lv-LV"/>
        </w:rPr>
        <w:t>rezervācijām</w:t>
      </w:r>
      <w:proofErr w:type="spellEnd"/>
      <w:r w:rsidRPr="007B0AE4">
        <w:rPr>
          <w:lang w:val="lv-LV" w:eastAsia="lv-LV"/>
        </w:rPr>
        <w:t xml:space="preserve"> un citiem tāmē paredzētajiem izdevumiem.</w:t>
      </w:r>
    </w:p>
    <w:p w14:paraId="7006A34E" w14:textId="61249280" w:rsidR="00DF3137" w:rsidRPr="002B2CE5" w:rsidRDefault="002B2CE5" w:rsidP="00DF3137">
      <w:pPr>
        <w:spacing w:before="110" w:line="260" w:lineRule="exact"/>
        <w:ind w:left="-851" w:right="-766"/>
        <w:jc w:val="both"/>
        <w:rPr>
          <w:sz w:val="18"/>
          <w:szCs w:val="18"/>
          <w:lang w:val="lv-LV" w:eastAsia="lv-LV"/>
        </w:rPr>
      </w:pPr>
      <w:r w:rsidRPr="002B2CE5">
        <w:rPr>
          <w:sz w:val="18"/>
          <w:szCs w:val="18"/>
          <w:lang w:val="lv-LV" w:eastAsia="lv-LV"/>
        </w:rPr>
        <w:t xml:space="preserve">* Iesniegums sagatavots atbilstoši </w:t>
      </w:r>
      <w:proofErr w:type="spellStart"/>
      <w:r w:rsidRPr="002B2CE5">
        <w:rPr>
          <w:sz w:val="18"/>
          <w:szCs w:val="18"/>
          <w:lang w:eastAsia="lv-LV"/>
        </w:rPr>
        <w:t>Ministru</w:t>
      </w:r>
      <w:proofErr w:type="spellEnd"/>
      <w:r w:rsidRPr="002B2CE5">
        <w:rPr>
          <w:sz w:val="18"/>
          <w:szCs w:val="18"/>
          <w:lang w:eastAsia="lv-LV"/>
        </w:rPr>
        <w:t xml:space="preserve"> </w:t>
      </w:r>
      <w:proofErr w:type="spellStart"/>
      <w:r w:rsidRPr="002B2CE5">
        <w:rPr>
          <w:sz w:val="18"/>
          <w:szCs w:val="18"/>
          <w:lang w:eastAsia="lv-LV"/>
        </w:rPr>
        <w:t>kabineta</w:t>
      </w:r>
      <w:proofErr w:type="spellEnd"/>
      <w:r w:rsidRPr="002B2CE5">
        <w:rPr>
          <w:sz w:val="18"/>
          <w:szCs w:val="18"/>
          <w:lang w:eastAsia="lv-LV"/>
        </w:rPr>
        <w:t xml:space="preserve"> 2025. gada 25. </w:t>
      </w:r>
      <w:proofErr w:type="spellStart"/>
      <w:r w:rsidRPr="002B2CE5">
        <w:rPr>
          <w:sz w:val="18"/>
          <w:szCs w:val="18"/>
          <w:lang w:eastAsia="lv-LV"/>
        </w:rPr>
        <w:t>februāra</w:t>
      </w:r>
      <w:proofErr w:type="spellEnd"/>
      <w:r w:rsidRPr="002B2CE5">
        <w:rPr>
          <w:sz w:val="18"/>
          <w:szCs w:val="18"/>
          <w:lang w:eastAsia="lv-LV"/>
        </w:rPr>
        <w:t xml:space="preserve"> </w:t>
      </w:r>
      <w:proofErr w:type="spellStart"/>
      <w:r w:rsidRPr="002B2CE5">
        <w:rPr>
          <w:sz w:val="18"/>
          <w:szCs w:val="18"/>
          <w:lang w:eastAsia="lv-LV"/>
        </w:rPr>
        <w:t>noteikumu</w:t>
      </w:r>
      <w:proofErr w:type="spellEnd"/>
      <w:r w:rsidRPr="002B2CE5">
        <w:rPr>
          <w:sz w:val="18"/>
          <w:szCs w:val="18"/>
          <w:lang w:eastAsia="lv-LV"/>
        </w:rPr>
        <w:t xml:space="preserve"> Nr. 126 "</w:t>
      </w:r>
      <w:r w:rsidRPr="002B2CE5">
        <w:rPr>
          <w:sz w:val="18"/>
          <w:szCs w:val="18"/>
        </w:rPr>
        <w:t xml:space="preserve"> </w:t>
      </w:r>
      <w:proofErr w:type="spellStart"/>
      <w:r w:rsidRPr="002B2CE5">
        <w:rPr>
          <w:sz w:val="18"/>
          <w:szCs w:val="18"/>
          <w:lang w:eastAsia="lv-LV"/>
        </w:rPr>
        <w:t>Kārtība</w:t>
      </w:r>
      <w:proofErr w:type="spellEnd"/>
      <w:r w:rsidRPr="002B2CE5">
        <w:rPr>
          <w:sz w:val="18"/>
          <w:szCs w:val="18"/>
          <w:lang w:eastAsia="lv-LV"/>
        </w:rPr>
        <w:t xml:space="preserve">, </w:t>
      </w:r>
      <w:proofErr w:type="spellStart"/>
      <w:r w:rsidRPr="002B2CE5">
        <w:rPr>
          <w:sz w:val="18"/>
          <w:szCs w:val="18"/>
          <w:lang w:eastAsia="lv-LV"/>
        </w:rPr>
        <w:t>kādā</w:t>
      </w:r>
      <w:proofErr w:type="spellEnd"/>
      <w:r w:rsidRPr="002B2CE5">
        <w:rPr>
          <w:sz w:val="18"/>
          <w:szCs w:val="18"/>
          <w:lang w:eastAsia="lv-LV"/>
        </w:rPr>
        <w:t xml:space="preserve"> </w:t>
      </w:r>
      <w:proofErr w:type="spellStart"/>
      <w:r w:rsidRPr="002B2CE5">
        <w:rPr>
          <w:sz w:val="18"/>
          <w:szCs w:val="18"/>
          <w:lang w:eastAsia="lv-LV"/>
        </w:rPr>
        <w:t>piešķir</w:t>
      </w:r>
      <w:proofErr w:type="spellEnd"/>
      <w:r w:rsidRPr="002B2CE5">
        <w:rPr>
          <w:sz w:val="18"/>
          <w:szCs w:val="18"/>
          <w:lang w:eastAsia="lv-LV"/>
        </w:rPr>
        <w:t xml:space="preserve"> </w:t>
      </w:r>
      <w:proofErr w:type="spellStart"/>
      <w:r w:rsidRPr="002B2CE5">
        <w:rPr>
          <w:sz w:val="18"/>
          <w:szCs w:val="18"/>
          <w:lang w:eastAsia="lv-LV"/>
        </w:rPr>
        <w:t>valsts</w:t>
      </w:r>
      <w:proofErr w:type="spellEnd"/>
      <w:r w:rsidRPr="002B2CE5">
        <w:rPr>
          <w:sz w:val="18"/>
          <w:szCs w:val="18"/>
          <w:lang w:eastAsia="lv-LV"/>
        </w:rPr>
        <w:t xml:space="preserve"> </w:t>
      </w:r>
      <w:proofErr w:type="spellStart"/>
      <w:r w:rsidRPr="002B2CE5">
        <w:rPr>
          <w:sz w:val="18"/>
          <w:szCs w:val="18"/>
          <w:lang w:eastAsia="lv-LV"/>
        </w:rPr>
        <w:t>atbalstu</w:t>
      </w:r>
      <w:proofErr w:type="spellEnd"/>
      <w:r w:rsidRPr="002B2CE5">
        <w:rPr>
          <w:sz w:val="18"/>
          <w:szCs w:val="18"/>
          <w:lang w:eastAsia="lv-LV"/>
        </w:rPr>
        <w:t xml:space="preserve"> </w:t>
      </w:r>
      <w:proofErr w:type="spellStart"/>
      <w:r w:rsidRPr="002B2CE5">
        <w:rPr>
          <w:sz w:val="18"/>
          <w:szCs w:val="18"/>
          <w:lang w:eastAsia="lv-LV"/>
        </w:rPr>
        <w:t>lauksaimniecībai</w:t>
      </w:r>
      <w:proofErr w:type="spellEnd"/>
      <w:r w:rsidRPr="002B2CE5">
        <w:rPr>
          <w:sz w:val="18"/>
          <w:szCs w:val="18"/>
          <w:lang w:eastAsia="lv-LV"/>
        </w:rPr>
        <w:t xml:space="preserve">" </w:t>
      </w:r>
      <w:proofErr w:type="gramStart"/>
      <w:r w:rsidRPr="002B2CE5">
        <w:rPr>
          <w:sz w:val="18"/>
          <w:szCs w:val="18"/>
          <w:lang w:eastAsia="lv-LV"/>
        </w:rPr>
        <w:t>un 2024</w:t>
      </w:r>
      <w:proofErr w:type="gramEnd"/>
      <w:r w:rsidRPr="002B2CE5">
        <w:rPr>
          <w:sz w:val="18"/>
          <w:szCs w:val="18"/>
          <w:lang w:eastAsia="lv-LV"/>
        </w:rPr>
        <w:t xml:space="preserve">. gada 21. </w:t>
      </w:r>
      <w:proofErr w:type="spellStart"/>
      <w:r w:rsidRPr="002B2CE5">
        <w:rPr>
          <w:sz w:val="18"/>
          <w:szCs w:val="18"/>
          <w:lang w:eastAsia="lv-LV"/>
        </w:rPr>
        <w:t>maija</w:t>
      </w:r>
      <w:proofErr w:type="spellEnd"/>
      <w:r w:rsidRPr="002B2CE5">
        <w:rPr>
          <w:sz w:val="18"/>
          <w:szCs w:val="18"/>
          <w:lang w:eastAsia="lv-LV"/>
        </w:rPr>
        <w:t xml:space="preserve"> </w:t>
      </w:r>
      <w:proofErr w:type="spellStart"/>
      <w:r w:rsidRPr="002B2CE5">
        <w:rPr>
          <w:sz w:val="18"/>
          <w:szCs w:val="18"/>
          <w:lang w:eastAsia="lv-LV"/>
        </w:rPr>
        <w:t>noteikumiem</w:t>
      </w:r>
      <w:proofErr w:type="spellEnd"/>
      <w:r w:rsidRPr="002B2CE5">
        <w:rPr>
          <w:sz w:val="18"/>
          <w:szCs w:val="18"/>
          <w:lang w:eastAsia="lv-LV"/>
        </w:rPr>
        <w:t xml:space="preserve"> Nr. 301 “</w:t>
      </w:r>
      <w:proofErr w:type="spellStart"/>
      <w:r w:rsidRPr="002B2CE5">
        <w:rPr>
          <w:sz w:val="18"/>
          <w:szCs w:val="18"/>
          <w:lang w:eastAsia="lv-LV"/>
        </w:rPr>
        <w:t>Valsts</w:t>
      </w:r>
      <w:proofErr w:type="spellEnd"/>
      <w:r w:rsidRPr="002B2CE5">
        <w:rPr>
          <w:sz w:val="18"/>
          <w:szCs w:val="18"/>
          <w:lang w:eastAsia="lv-LV"/>
        </w:rPr>
        <w:t xml:space="preserve"> </w:t>
      </w:r>
      <w:proofErr w:type="spellStart"/>
      <w:r w:rsidRPr="002B2CE5">
        <w:rPr>
          <w:sz w:val="18"/>
          <w:szCs w:val="18"/>
          <w:lang w:eastAsia="lv-LV"/>
        </w:rPr>
        <w:t>atbalsta</w:t>
      </w:r>
      <w:proofErr w:type="spellEnd"/>
      <w:r w:rsidRPr="002B2CE5">
        <w:rPr>
          <w:sz w:val="18"/>
          <w:szCs w:val="18"/>
          <w:lang w:eastAsia="lv-LV"/>
        </w:rPr>
        <w:t xml:space="preserve"> </w:t>
      </w:r>
      <w:proofErr w:type="spellStart"/>
      <w:r w:rsidRPr="002B2CE5">
        <w:rPr>
          <w:sz w:val="18"/>
          <w:szCs w:val="18"/>
          <w:lang w:eastAsia="lv-LV"/>
        </w:rPr>
        <w:t>piešķiršanas</w:t>
      </w:r>
      <w:proofErr w:type="spellEnd"/>
      <w:r w:rsidRPr="002B2CE5">
        <w:rPr>
          <w:sz w:val="18"/>
          <w:szCs w:val="18"/>
          <w:lang w:eastAsia="lv-LV"/>
        </w:rPr>
        <w:t xml:space="preserve"> </w:t>
      </w:r>
      <w:proofErr w:type="spellStart"/>
      <w:r w:rsidRPr="002B2CE5">
        <w:rPr>
          <w:sz w:val="18"/>
          <w:szCs w:val="18"/>
          <w:lang w:eastAsia="lv-LV"/>
        </w:rPr>
        <w:t>kārtība</w:t>
      </w:r>
      <w:proofErr w:type="spellEnd"/>
      <w:r w:rsidRPr="002B2CE5">
        <w:rPr>
          <w:sz w:val="18"/>
          <w:szCs w:val="18"/>
          <w:lang w:eastAsia="lv-LV"/>
        </w:rPr>
        <w:t xml:space="preserve"> </w:t>
      </w:r>
      <w:proofErr w:type="spellStart"/>
      <w:r w:rsidRPr="002B2CE5">
        <w:rPr>
          <w:sz w:val="18"/>
          <w:szCs w:val="18"/>
          <w:lang w:eastAsia="lv-LV"/>
        </w:rPr>
        <w:t>lauksaimniecības</w:t>
      </w:r>
      <w:proofErr w:type="spellEnd"/>
      <w:r w:rsidRPr="002B2CE5">
        <w:rPr>
          <w:sz w:val="18"/>
          <w:szCs w:val="18"/>
          <w:lang w:eastAsia="lv-LV"/>
        </w:rPr>
        <w:t xml:space="preserve"> un </w:t>
      </w:r>
      <w:proofErr w:type="spellStart"/>
      <w:r w:rsidRPr="002B2CE5">
        <w:rPr>
          <w:sz w:val="18"/>
          <w:szCs w:val="18"/>
          <w:lang w:eastAsia="lv-LV"/>
        </w:rPr>
        <w:t>zivsaimniecības</w:t>
      </w:r>
      <w:proofErr w:type="spellEnd"/>
      <w:r w:rsidRPr="002B2CE5">
        <w:rPr>
          <w:sz w:val="18"/>
          <w:szCs w:val="18"/>
          <w:lang w:eastAsia="lv-LV"/>
        </w:rPr>
        <w:t xml:space="preserve"> </w:t>
      </w:r>
      <w:proofErr w:type="spellStart"/>
      <w:r w:rsidRPr="002B2CE5">
        <w:rPr>
          <w:sz w:val="18"/>
          <w:szCs w:val="18"/>
          <w:lang w:eastAsia="lv-LV"/>
        </w:rPr>
        <w:t>tirgus</w:t>
      </w:r>
      <w:proofErr w:type="spellEnd"/>
      <w:r w:rsidRPr="002B2CE5">
        <w:rPr>
          <w:sz w:val="18"/>
          <w:szCs w:val="18"/>
          <w:lang w:eastAsia="lv-LV"/>
        </w:rPr>
        <w:t xml:space="preserve"> </w:t>
      </w:r>
      <w:proofErr w:type="spellStart"/>
      <w:r w:rsidRPr="002B2CE5">
        <w:rPr>
          <w:sz w:val="18"/>
          <w:szCs w:val="18"/>
          <w:lang w:eastAsia="lv-LV"/>
        </w:rPr>
        <w:t>veicināšanai</w:t>
      </w:r>
      <w:proofErr w:type="spellEnd"/>
      <w:r w:rsidRPr="002B2CE5">
        <w:rPr>
          <w:sz w:val="18"/>
          <w:szCs w:val="18"/>
          <w:lang w:eastAsia="lv-LV"/>
        </w:rPr>
        <w:t>”</w:t>
      </w:r>
      <w:r w:rsidRPr="002B2CE5">
        <w:rPr>
          <w:sz w:val="18"/>
          <w:szCs w:val="18"/>
          <w:lang w:eastAsia="lv-LV"/>
        </w:rPr>
        <w:t xml:space="preserve"> </w:t>
      </w:r>
      <w:proofErr w:type="spellStart"/>
      <w:r w:rsidRPr="002B2CE5">
        <w:rPr>
          <w:sz w:val="18"/>
          <w:szCs w:val="18"/>
          <w:lang w:eastAsia="lv-LV"/>
        </w:rPr>
        <w:t>prasībām</w:t>
      </w:r>
      <w:proofErr w:type="spellEnd"/>
      <w:r w:rsidRPr="002B2CE5">
        <w:rPr>
          <w:sz w:val="18"/>
          <w:szCs w:val="18"/>
          <w:lang w:eastAsia="lv-LV"/>
        </w:rPr>
        <w:t>.</w:t>
      </w:r>
    </w:p>
    <w:p w14:paraId="36BF556A" w14:textId="77777777" w:rsidR="00DF3137" w:rsidRPr="00053051" w:rsidRDefault="00DF3137" w:rsidP="00DF3137">
      <w:pPr>
        <w:spacing w:before="130" w:line="260" w:lineRule="exact"/>
        <w:ind w:left="-851" w:right="-766"/>
        <w:rPr>
          <w:lang w:val="lv-LV" w:eastAsia="lv-LV"/>
        </w:rPr>
      </w:pPr>
    </w:p>
    <w:tbl>
      <w:tblPr>
        <w:tblW w:w="5000" w:type="pct"/>
        <w:tblInd w:w="-823" w:type="dxa"/>
        <w:tblCellMar>
          <w:top w:w="28" w:type="dxa"/>
          <w:left w:w="28" w:type="dxa"/>
          <w:bottom w:w="28" w:type="dxa"/>
          <w:right w:w="28" w:type="dxa"/>
        </w:tblCellMar>
        <w:tblLook w:val="04A0" w:firstRow="1" w:lastRow="0" w:firstColumn="1" w:lastColumn="0" w:noHBand="0" w:noVBand="1"/>
      </w:tblPr>
      <w:tblGrid>
        <w:gridCol w:w="1504"/>
        <w:gridCol w:w="6802"/>
      </w:tblGrid>
      <w:tr w:rsidR="00DF3137" w:rsidRPr="00053051" w14:paraId="7E094377" w14:textId="77777777" w:rsidTr="00FC3008">
        <w:trPr>
          <w:cantSplit/>
        </w:trPr>
        <w:tc>
          <w:tcPr>
            <w:tcW w:w="1514" w:type="dxa"/>
            <w:vAlign w:val="center"/>
            <w:hideMark/>
          </w:tcPr>
          <w:p w14:paraId="653C9600" w14:textId="299F36AB" w:rsidR="00DF3137" w:rsidRPr="00053051" w:rsidRDefault="00DF3137" w:rsidP="00FC3008">
            <w:pPr>
              <w:ind w:left="-851" w:right="-766"/>
              <w:rPr>
                <w:lang w:val="lv-LV" w:eastAsia="lv-LV"/>
              </w:rPr>
            </w:pPr>
            <w:r w:rsidRPr="00053051">
              <w:rPr>
                <w:lang w:val="lv-LV" w:eastAsia="lv-LV"/>
              </w:rPr>
              <w:t>Saņem</w:t>
            </w:r>
          </w:p>
        </w:tc>
        <w:tc>
          <w:tcPr>
            <w:tcW w:w="6848" w:type="dxa"/>
            <w:tcBorders>
              <w:top w:val="nil"/>
              <w:left w:val="nil"/>
              <w:bottom w:val="single" w:sz="4" w:space="0" w:color="auto"/>
              <w:right w:val="nil"/>
            </w:tcBorders>
            <w:vAlign w:val="center"/>
          </w:tcPr>
          <w:p w14:paraId="60537DAD" w14:textId="77777777" w:rsidR="00DF3137" w:rsidRPr="00053051" w:rsidRDefault="00DF3137" w:rsidP="00FC3008">
            <w:pPr>
              <w:ind w:left="-851" w:right="-766"/>
              <w:jc w:val="center"/>
              <w:rPr>
                <w:lang w:val="lv-LV" w:eastAsia="lv-LV"/>
              </w:rPr>
            </w:pPr>
          </w:p>
        </w:tc>
      </w:tr>
      <w:tr w:rsidR="00DF3137" w:rsidRPr="00053051" w14:paraId="6E651F4F" w14:textId="77777777" w:rsidTr="00FC3008">
        <w:trPr>
          <w:cantSplit/>
        </w:trPr>
        <w:tc>
          <w:tcPr>
            <w:tcW w:w="1514" w:type="dxa"/>
            <w:vAlign w:val="center"/>
          </w:tcPr>
          <w:p w14:paraId="446E2278" w14:textId="77777777" w:rsidR="00DF3137" w:rsidRPr="00053051" w:rsidRDefault="00DF3137" w:rsidP="00FC3008">
            <w:pPr>
              <w:ind w:left="-851" w:right="-766"/>
              <w:jc w:val="center"/>
              <w:rPr>
                <w:lang w:val="lv-LV" w:eastAsia="lv-LV"/>
              </w:rPr>
            </w:pPr>
          </w:p>
        </w:tc>
        <w:tc>
          <w:tcPr>
            <w:tcW w:w="6848" w:type="dxa"/>
            <w:tcBorders>
              <w:top w:val="single" w:sz="4" w:space="0" w:color="auto"/>
              <w:left w:val="nil"/>
              <w:bottom w:val="nil"/>
              <w:right w:val="nil"/>
            </w:tcBorders>
            <w:hideMark/>
          </w:tcPr>
          <w:p w14:paraId="502D2158" w14:textId="77777777" w:rsidR="00DF3137" w:rsidRPr="00053051" w:rsidRDefault="00DF3137" w:rsidP="00FC3008">
            <w:pPr>
              <w:ind w:left="-851" w:right="-766"/>
              <w:jc w:val="center"/>
              <w:rPr>
                <w:lang w:val="lv-LV" w:eastAsia="lv-LV"/>
              </w:rPr>
            </w:pPr>
            <w:r w:rsidRPr="00053051">
              <w:rPr>
                <w:lang w:val="lv-LV" w:eastAsia="lv-LV"/>
              </w:rPr>
              <w:t>(vārds, uzvārds, paraksts*, datums*)</w:t>
            </w:r>
          </w:p>
        </w:tc>
      </w:tr>
    </w:tbl>
    <w:p w14:paraId="386EFA95" w14:textId="77777777" w:rsidR="00DF3137" w:rsidRPr="00053051" w:rsidRDefault="00DF3137" w:rsidP="00DF3137">
      <w:pPr>
        <w:spacing w:before="130" w:line="260" w:lineRule="exact"/>
        <w:ind w:left="-851" w:right="-766"/>
        <w:rPr>
          <w:lang w:val="lv-LV" w:eastAsia="lv-LV"/>
        </w:rPr>
      </w:pPr>
    </w:p>
    <w:p w14:paraId="148FFABA" w14:textId="77777777" w:rsidR="00DF3137" w:rsidRPr="00F701F5" w:rsidRDefault="00DF3137" w:rsidP="00DF3137">
      <w:pPr>
        <w:spacing w:before="130" w:line="260" w:lineRule="exact"/>
        <w:ind w:left="-851" w:right="-766"/>
        <w:jc w:val="both"/>
        <w:rPr>
          <w:sz w:val="20"/>
          <w:szCs w:val="20"/>
          <w:lang w:val="lv-LV" w:eastAsia="lv-LV"/>
        </w:rPr>
      </w:pPr>
      <w:r w:rsidRPr="00F701F5">
        <w:rPr>
          <w:sz w:val="20"/>
          <w:szCs w:val="20"/>
          <w:lang w:val="lv-LV" w:eastAsia="lv-LV"/>
        </w:rPr>
        <w:t>Piezīme. * Dokumenta rekvizītus "paraksts" un "datums" neaizpilda, ja elektroniskais dokuments ir sagatavots atbilstoši normatīvajiem aktiem par elektronisko dokumentu noformēšanu."</w:t>
      </w:r>
    </w:p>
    <w:p w14:paraId="6EE4264A" w14:textId="77777777" w:rsidR="00C20BCB" w:rsidRPr="00664B6B" w:rsidRDefault="00C20BCB" w:rsidP="00DF3137">
      <w:pPr>
        <w:spacing w:before="360"/>
        <w:ind w:left="567" w:right="567"/>
        <w:jc w:val="center"/>
        <w:rPr>
          <w:rFonts w:ascii="Cambria" w:hAnsi="Cambria"/>
          <w:sz w:val="22"/>
          <w:szCs w:val="22"/>
        </w:rPr>
      </w:pPr>
    </w:p>
    <w:sectPr w:rsidR="00C20BCB" w:rsidRPr="00664B6B" w:rsidSect="00DF3137">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6B"/>
    <w:rsid w:val="00070CF2"/>
    <w:rsid w:val="000B629A"/>
    <w:rsid w:val="0013550B"/>
    <w:rsid w:val="00182D5B"/>
    <w:rsid w:val="001D5837"/>
    <w:rsid w:val="002561B1"/>
    <w:rsid w:val="002B2CE5"/>
    <w:rsid w:val="00465448"/>
    <w:rsid w:val="005046A4"/>
    <w:rsid w:val="00571B4C"/>
    <w:rsid w:val="005C1781"/>
    <w:rsid w:val="00664B6B"/>
    <w:rsid w:val="00793A14"/>
    <w:rsid w:val="007B0AE4"/>
    <w:rsid w:val="0096442C"/>
    <w:rsid w:val="00A37442"/>
    <w:rsid w:val="00B260D2"/>
    <w:rsid w:val="00B5705A"/>
    <w:rsid w:val="00C04861"/>
    <w:rsid w:val="00C20BCB"/>
    <w:rsid w:val="00C27B88"/>
    <w:rsid w:val="00D258E5"/>
    <w:rsid w:val="00DF2EBC"/>
    <w:rsid w:val="00DF3137"/>
    <w:rsid w:val="00FC4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31DA"/>
  <w15:chartTrackingRefBased/>
  <w15:docId w15:val="{3FABED3D-31E9-4591-B9C6-79371C3B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B6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3137"/>
    <w:rPr>
      <w:color w:val="0563C1"/>
      <w:u w:val="single"/>
    </w:rPr>
  </w:style>
  <w:style w:type="paragraph" w:styleId="BodyText">
    <w:name w:val="Body Text"/>
    <w:basedOn w:val="Normal"/>
    <w:link w:val="BodyTextChar"/>
    <w:rsid w:val="00DF3137"/>
    <w:pPr>
      <w:jc w:val="both"/>
    </w:pPr>
    <w:rPr>
      <w:b/>
      <w:i/>
      <w:sz w:val="26"/>
      <w:szCs w:val="26"/>
    </w:rPr>
  </w:style>
  <w:style w:type="character" w:customStyle="1" w:styleId="BodyTextChar">
    <w:name w:val="Body Text Char"/>
    <w:basedOn w:val="DefaultParagraphFont"/>
    <w:link w:val="BodyText"/>
    <w:rsid w:val="00DF3137"/>
    <w:rPr>
      <w:rFonts w:ascii="Times New Roman" w:eastAsia="Times New Roman" w:hAnsi="Times New Roman" w:cs="Times New Roman"/>
      <w:b/>
      <w:i/>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3245</Words>
  <Characters>1850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Udre</dc:creator>
  <cp:keywords/>
  <dc:description/>
  <cp:lastModifiedBy>Zigmārs Mucenieks</cp:lastModifiedBy>
  <cp:revision>16</cp:revision>
  <dcterms:created xsi:type="dcterms:W3CDTF">2025-05-10T12:04:00Z</dcterms:created>
  <dcterms:modified xsi:type="dcterms:W3CDTF">2025-05-12T11:12:00Z</dcterms:modified>
</cp:coreProperties>
</file>