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9183" w14:textId="0F5CFFA5" w:rsidR="0058319A" w:rsidRPr="00154072" w:rsidRDefault="0058319A" w:rsidP="00D61E39">
      <w:pPr>
        <w:ind w:left="7449" w:firstLine="339"/>
        <w:jc w:val="right"/>
        <w:rPr>
          <w:rFonts w:eastAsia="Calibri" w:cs="Times New Roman"/>
          <w:sz w:val="16"/>
          <w:szCs w:val="16"/>
          <w:lang w:val="lv-LV"/>
        </w:rPr>
      </w:pPr>
      <w:r w:rsidRPr="00154072">
        <w:rPr>
          <w:rFonts w:eastAsia="Calibri" w:cs="Times New Roman"/>
          <w:sz w:val="16"/>
          <w:szCs w:val="16"/>
          <w:lang w:val="lv-LV"/>
        </w:rPr>
        <w:t>1.pielikums</w:t>
      </w:r>
    </w:p>
    <w:p w14:paraId="78232718" w14:textId="18CC049D" w:rsidR="009C3723" w:rsidRPr="005C3724" w:rsidRDefault="00BB628D" w:rsidP="00D61E39">
      <w:pPr>
        <w:ind w:left="360"/>
        <w:contextualSpacing/>
        <w:jc w:val="right"/>
        <w:rPr>
          <w:rFonts w:eastAsia="Calibri" w:cs="Times New Roman"/>
          <w:sz w:val="16"/>
          <w:szCs w:val="16"/>
          <w:lang w:val="lv-LV"/>
        </w:rPr>
      </w:pPr>
      <w:sdt>
        <w:sdtPr>
          <w:rPr>
            <w:rFonts w:eastAsia="Calibri" w:cs="Times New Roman"/>
            <w:sz w:val="16"/>
            <w:szCs w:val="16"/>
            <w:lang w:val="lv-LV"/>
          </w:rPr>
          <w:id w:val="937179375"/>
          <w:placeholder>
            <w:docPart w:val="DefaultPlaceholder_1081868576"/>
          </w:placeholder>
          <w:showingPlcHdr/>
          <w:date w:fullDate="2021-03-09T00:00:00Z">
            <w:dateFormat w:val="dd.MM.yyyy."/>
            <w:lid w:val="lv-LV"/>
            <w:storeMappedDataAs w:val="dateTime"/>
            <w:calendar w:val="gregorian"/>
          </w:date>
        </w:sdtPr>
        <w:sdtEndPr/>
        <w:sdtContent>
          <w:r w:rsidR="00387827" w:rsidRPr="004518D8">
            <w:rPr>
              <w:rStyle w:val="PlaceholderText"/>
            </w:rPr>
            <w:t>Click here to enter a date.</w:t>
          </w:r>
        </w:sdtContent>
      </w:sdt>
      <w:r w:rsidR="001F2671" w:rsidRPr="005C3724">
        <w:rPr>
          <w:rFonts w:eastAsia="Calibri" w:cs="Times New Roman"/>
          <w:sz w:val="16"/>
          <w:szCs w:val="16"/>
          <w:lang w:val="lv-LV"/>
        </w:rPr>
        <w:t xml:space="preserve"> l</w:t>
      </w:r>
      <w:r w:rsidR="0058319A" w:rsidRPr="005C3724">
        <w:rPr>
          <w:rFonts w:eastAsia="Calibri" w:cs="Times New Roman"/>
          <w:sz w:val="16"/>
          <w:szCs w:val="16"/>
          <w:lang w:val="lv-LV"/>
        </w:rPr>
        <w:t>icences līgumam</w:t>
      </w:r>
    </w:p>
    <w:p w14:paraId="7F782E1F" w14:textId="2739B43C" w:rsidR="0058319A" w:rsidRPr="005C3724" w:rsidRDefault="0058319A" w:rsidP="00D61E39">
      <w:pPr>
        <w:ind w:left="360"/>
        <w:contextualSpacing/>
        <w:jc w:val="right"/>
        <w:rPr>
          <w:rFonts w:eastAsia="Calibri" w:cs="Times New Roman"/>
          <w:sz w:val="16"/>
          <w:szCs w:val="16"/>
          <w:lang w:val="lv-LV"/>
        </w:rPr>
      </w:pPr>
      <w:r w:rsidRPr="005C3724">
        <w:rPr>
          <w:rFonts w:eastAsia="Calibri" w:cs="Times New Roman"/>
          <w:sz w:val="16"/>
          <w:szCs w:val="16"/>
          <w:lang w:val="lv-LV"/>
        </w:rPr>
        <w:t>Nr.</w:t>
      </w:r>
      <w:r w:rsidR="00EB5E62" w:rsidRPr="005C3724">
        <w:t xml:space="preserve"> </w:t>
      </w:r>
      <w:r w:rsidR="00387827">
        <w:t xml:space="preserve">    </w:t>
      </w:r>
      <w:r w:rsidR="00921DDC" w:rsidRPr="00921DDC">
        <w:rPr>
          <w:rFonts w:eastAsia="Calibri" w:cs="Times New Roman"/>
          <w:sz w:val="16"/>
          <w:szCs w:val="16"/>
          <w:lang w:val="lv-LV"/>
        </w:rPr>
        <w:t>/202</w:t>
      </w:r>
      <w:r w:rsidR="00387827">
        <w:rPr>
          <w:rFonts w:eastAsia="Calibri" w:cs="Times New Roman"/>
          <w:sz w:val="16"/>
          <w:szCs w:val="16"/>
          <w:lang w:val="lv-LV"/>
        </w:rPr>
        <w:t>_</w:t>
      </w:r>
    </w:p>
    <w:p w14:paraId="66E1A176" w14:textId="5D20339D" w:rsidR="0058319A" w:rsidRPr="008952A2" w:rsidRDefault="0058319A" w:rsidP="00D61E39">
      <w:pPr>
        <w:tabs>
          <w:tab w:val="right" w:pos="14264"/>
        </w:tabs>
        <w:ind w:left="360"/>
        <w:jc w:val="center"/>
        <w:rPr>
          <w:rFonts w:eastAsia="Calibri" w:cs="Times New Roman"/>
          <w:b/>
          <w:lang w:val="lv-LV"/>
        </w:rPr>
      </w:pPr>
      <w:r w:rsidRPr="008952A2">
        <w:rPr>
          <w:rFonts w:eastAsia="Calibri" w:cs="Times New Roman"/>
          <w:b/>
          <w:lang w:val="lv-LV"/>
        </w:rPr>
        <w:t>ATSKAITE</w:t>
      </w:r>
    </w:p>
    <w:p w14:paraId="01D45A03" w14:textId="5F273366" w:rsidR="008952A2" w:rsidRPr="00D61E39" w:rsidRDefault="0058319A" w:rsidP="00D61E39">
      <w:pPr>
        <w:ind w:left="360"/>
        <w:jc w:val="center"/>
        <w:rPr>
          <w:rFonts w:eastAsia="Calibri" w:cs="Times New Roman"/>
          <w:b/>
          <w:lang w:val="lv-LV"/>
        </w:rPr>
      </w:pPr>
      <w:r w:rsidRPr="008952A2">
        <w:rPr>
          <w:rFonts w:eastAsia="Calibri" w:cs="Times New Roman"/>
          <w:b/>
          <w:lang w:val="lv-LV"/>
        </w:rPr>
        <w:t xml:space="preserve">Par darbībām ar </w:t>
      </w:r>
      <w:r w:rsidR="00E46EE4">
        <w:rPr>
          <w:rFonts w:eastAsia="Calibri" w:cs="Times New Roman"/>
          <w:b/>
          <w:lang w:val="lv-LV"/>
        </w:rPr>
        <w:t>____________________________</w:t>
      </w:r>
      <w:r w:rsidR="002B5CD7" w:rsidRPr="008952A2">
        <w:rPr>
          <w:rFonts w:eastAsia="Calibri" w:cs="Times New Roman"/>
          <w:b/>
          <w:lang w:val="lv-LV"/>
        </w:rPr>
        <w:t xml:space="preserve">materiālu </w:t>
      </w:r>
      <w:r w:rsidR="008D5081" w:rsidRPr="008952A2">
        <w:rPr>
          <w:rFonts w:eastAsia="Calibri" w:cs="Times New Roman"/>
          <w:b/>
          <w:lang w:val="lv-LV"/>
        </w:rPr>
        <w:t>202</w:t>
      </w:r>
      <w:r w:rsidR="00BB628D">
        <w:rPr>
          <w:rFonts w:eastAsia="Calibri" w:cs="Times New Roman"/>
          <w:b/>
          <w:lang w:val="lv-LV"/>
        </w:rPr>
        <w:t>_</w:t>
      </w:r>
      <w:r w:rsidR="00E46EE4">
        <w:rPr>
          <w:rFonts w:eastAsia="Calibri" w:cs="Times New Roman"/>
          <w:b/>
          <w:lang w:val="lv-LV"/>
        </w:rPr>
        <w:t>.</w:t>
      </w:r>
      <w:r w:rsidR="008D5081" w:rsidRPr="008952A2">
        <w:rPr>
          <w:rFonts w:eastAsia="Calibri" w:cs="Times New Roman"/>
          <w:b/>
          <w:lang w:val="lv-LV"/>
        </w:rPr>
        <w:t xml:space="preserve"> gadā </w:t>
      </w:r>
    </w:p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2808"/>
        <w:gridCol w:w="3870"/>
        <w:gridCol w:w="2430"/>
        <w:gridCol w:w="6168"/>
      </w:tblGrid>
      <w:tr w:rsidR="0058319A" w:rsidRPr="008952A2" w14:paraId="03A57A18" w14:textId="77777777" w:rsidTr="00D61E3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78FC" w14:textId="77777777" w:rsidR="0058319A" w:rsidRPr="008952A2" w:rsidRDefault="0058319A" w:rsidP="00D61E39">
            <w:pPr>
              <w:ind w:left="360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Licenciāts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39A9" w14:textId="77777777" w:rsidR="0058319A" w:rsidRPr="008952A2" w:rsidRDefault="005831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C143" w14:textId="77777777" w:rsidR="0058319A" w:rsidRPr="008952A2" w:rsidRDefault="0058319A" w:rsidP="00D61E39">
            <w:pPr>
              <w:ind w:left="360"/>
              <w:rPr>
                <w:rFonts w:ascii="Calibri" w:eastAsia="Calibri" w:hAnsi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Adrese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2260" w14:textId="77777777" w:rsidR="0058319A" w:rsidRPr="008952A2" w:rsidRDefault="005831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</w:tr>
      <w:tr w:rsidR="0058319A" w:rsidRPr="008952A2" w14:paraId="256A53ED" w14:textId="77777777" w:rsidTr="00D61E3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AD8D" w14:textId="77777777" w:rsidR="0058319A" w:rsidRPr="008952A2" w:rsidRDefault="0058319A" w:rsidP="00D61E39">
            <w:pPr>
              <w:ind w:left="360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Reģistrācijas nr.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B52" w14:textId="77777777" w:rsidR="0058319A" w:rsidRPr="008952A2" w:rsidRDefault="005831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77CB" w14:textId="77777777" w:rsidR="0058319A" w:rsidRPr="008952A2" w:rsidRDefault="0058319A" w:rsidP="00D61E39">
            <w:pPr>
              <w:ind w:left="360"/>
              <w:rPr>
                <w:rFonts w:ascii="Calibri" w:eastAsia="Calibri" w:hAnsi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Banka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7C17" w14:textId="77777777" w:rsidR="0058319A" w:rsidRPr="008952A2" w:rsidRDefault="005831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</w:tr>
      <w:tr w:rsidR="0058319A" w:rsidRPr="008952A2" w14:paraId="1ECE4D93" w14:textId="77777777" w:rsidTr="00D61E3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6F34" w14:textId="77777777" w:rsidR="0058319A" w:rsidRPr="008952A2" w:rsidRDefault="0058319A" w:rsidP="00D61E39">
            <w:pPr>
              <w:ind w:left="360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Kontaktpersona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225C" w14:textId="77777777" w:rsidR="0058319A" w:rsidRPr="008952A2" w:rsidRDefault="005831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904" w14:textId="658D4AA7" w:rsidR="0058319A" w:rsidRPr="008952A2" w:rsidRDefault="0058319A" w:rsidP="00D61E39">
            <w:pPr>
              <w:ind w:left="360"/>
              <w:rPr>
                <w:rFonts w:ascii="Calibri" w:eastAsia="Calibri" w:hAnsi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Bankas ko</w:t>
            </w:r>
            <w:r w:rsidR="002046DF">
              <w:rPr>
                <w:rFonts w:eastAsia="Calibri"/>
                <w:lang w:val="lv-LV"/>
              </w:rPr>
              <w:t>nts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98F" w14:textId="77777777" w:rsidR="0058319A" w:rsidRPr="008952A2" w:rsidRDefault="005831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</w:tr>
      <w:tr w:rsidR="0058319A" w:rsidRPr="008952A2" w14:paraId="39FB88F2" w14:textId="77777777" w:rsidTr="00D61E3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C615" w14:textId="77777777" w:rsidR="0058319A" w:rsidRPr="008952A2" w:rsidRDefault="0058319A" w:rsidP="00D61E39">
            <w:pPr>
              <w:ind w:left="360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Telefons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0FD" w14:textId="77777777" w:rsidR="0058319A" w:rsidRPr="008952A2" w:rsidRDefault="005831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90B" w14:textId="2561CDDB" w:rsidR="0058319A" w:rsidRPr="00200455" w:rsidRDefault="00200455" w:rsidP="00200455">
            <w:pPr>
              <w:ind w:left="360"/>
              <w:rPr>
                <w:rFonts w:eastAsia="Calibri" w:cs="Times New Roman"/>
                <w:lang w:val="lv-LV"/>
              </w:rPr>
            </w:pPr>
            <w:r w:rsidRPr="00200455">
              <w:rPr>
                <w:rFonts w:eastAsia="Calibri" w:cs="Times New Roman"/>
                <w:lang w:val="lv-LV"/>
              </w:rPr>
              <w:t>E-pasts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8822" w14:textId="77777777" w:rsidR="0058319A" w:rsidRPr="008952A2" w:rsidRDefault="005831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</w:tr>
    </w:tbl>
    <w:p w14:paraId="01C18ADA" w14:textId="77777777" w:rsidR="0058319A" w:rsidRPr="008952A2" w:rsidRDefault="0058319A" w:rsidP="00D61E39">
      <w:pPr>
        <w:rPr>
          <w:rFonts w:eastAsia="Calibri" w:cs="Times New Roman"/>
          <w:lang w:val="lv-LV"/>
        </w:rPr>
      </w:pPr>
    </w:p>
    <w:tbl>
      <w:tblPr>
        <w:tblStyle w:val="TableGrid"/>
        <w:tblW w:w="15318" w:type="dxa"/>
        <w:tblLayout w:type="fixed"/>
        <w:tblLook w:val="04A0" w:firstRow="1" w:lastRow="0" w:firstColumn="1" w:lastColumn="0" w:noHBand="0" w:noVBand="1"/>
      </w:tblPr>
      <w:tblGrid>
        <w:gridCol w:w="562"/>
        <w:gridCol w:w="1526"/>
        <w:gridCol w:w="1710"/>
        <w:gridCol w:w="1440"/>
        <w:gridCol w:w="1260"/>
        <w:gridCol w:w="1710"/>
        <w:gridCol w:w="2070"/>
        <w:gridCol w:w="5040"/>
      </w:tblGrid>
      <w:tr w:rsidR="006C309A" w:rsidRPr="008952A2" w14:paraId="02A6B8A7" w14:textId="77777777" w:rsidTr="006C309A">
        <w:trPr>
          <w:cantSplit/>
          <w:trHeight w:val="1528"/>
        </w:trPr>
        <w:tc>
          <w:tcPr>
            <w:tcW w:w="562" w:type="dxa"/>
            <w:vAlign w:val="center"/>
          </w:tcPr>
          <w:p w14:paraId="3675CB10" w14:textId="77777777" w:rsidR="006C309A" w:rsidRPr="008952A2" w:rsidRDefault="006C309A" w:rsidP="00D61E39">
            <w:pPr>
              <w:jc w:val="center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Nr.</w:t>
            </w:r>
          </w:p>
          <w:p w14:paraId="78F885FD" w14:textId="5FFC070B" w:rsidR="006C309A" w:rsidRPr="008952A2" w:rsidRDefault="006C309A" w:rsidP="00D61E39">
            <w:pPr>
              <w:jc w:val="center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p.k.</w:t>
            </w:r>
          </w:p>
        </w:tc>
        <w:tc>
          <w:tcPr>
            <w:tcW w:w="1526" w:type="dxa"/>
            <w:vAlign w:val="center"/>
          </w:tcPr>
          <w:p w14:paraId="71392EF9" w14:textId="0237EE84" w:rsidR="006C309A" w:rsidRPr="008952A2" w:rsidRDefault="006C309A" w:rsidP="00D61E39">
            <w:pPr>
              <w:jc w:val="center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Sēklas kategorija</w:t>
            </w:r>
          </w:p>
        </w:tc>
        <w:tc>
          <w:tcPr>
            <w:tcW w:w="1710" w:type="dxa"/>
            <w:vAlign w:val="center"/>
          </w:tcPr>
          <w:p w14:paraId="39CC0529" w14:textId="1917B824" w:rsidR="006C309A" w:rsidRPr="008952A2" w:rsidRDefault="006C309A" w:rsidP="00D61E39">
            <w:pPr>
              <w:jc w:val="center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 xml:space="preserve">Kvalitātes nosacījumi  </w:t>
            </w:r>
          </w:p>
        </w:tc>
        <w:tc>
          <w:tcPr>
            <w:tcW w:w="1440" w:type="dxa"/>
          </w:tcPr>
          <w:p w14:paraId="6DFCE454" w14:textId="1852B47A" w:rsidR="006C309A" w:rsidRDefault="006C309A" w:rsidP="00D61E39">
            <w:pPr>
              <w:jc w:val="center"/>
              <w:rPr>
                <w:rFonts w:eastAsia="Calibri"/>
                <w:lang w:val="lv-LV"/>
              </w:rPr>
            </w:pPr>
          </w:p>
          <w:p w14:paraId="11E9B29F" w14:textId="77777777" w:rsidR="006C309A" w:rsidRDefault="006C309A" w:rsidP="006C309A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Atlikums no iepriekšējiem periodiem</w:t>
            </w:r>
          </w:p>
          <w:p w14:paraId="37E259A7" w14:textId="4DF4D8AC" w:rsidR="006C309A" w:rsidRPr="006C309A" w:rsidRDefault="006C309A" w:rsidP="006C309A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Kg</w:t>
            </w:r>
          </w:p>
        </w:tc>
        <w:tc>
          <w:tcPr>
            <w:tcW w:w="1260" w:type="dxa"/>
            <w:vAlign w:val="center"/>
          </w:tcPr>
          <w:p w14:paraId="62EED5BA" w14:textId="62659473" w:rsidR="006C309A" w:rsidRPr="008952A2" w:rsidRDefault="006C309A" w:rsidP="00D61E39">
            <w:pPr>
              <w:jc w:val="center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Izaudzētais daudzums Kg</w:t>
            </w:r>
          </w:p>
        </w:tc>
        <w:tc>
          <w:tcPr>
            <w:tcW w:w="1710" w:type="dxa"/>
            <w:vAlign w:val="center"/>
          </w:tcPr>
          <w:p w14:paraId="7F8A269E" w14:textId="46FBCD8E" w:rsidR="006C309A" w:rsidRPr="008952A2" w:rsidRDefault="006C309A" w:rsidP="00D61E39">
            <w:pPr>
              <w:jc w:val="center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Pārdotās vai citā veidā realizētās sēklas /pavairojamā materiāla daudzums, Kg</w:t>
            </w:r>
          </w:p>
        </w:tc>
        <w:tc>
          <w:tcPr>
            <w:tcW w:w="2070" w:type="dxa"/>
            <w:vAlign w:val="center"/>
          </w:tcPr>
          <w:p w14:paraId="2B8EE0AE" w14:textId="77777777" w:rsidR="006C309A" w:rsidRPr="008952A2" w:rsidRDefault="006C309A" w:rsidP="00D61E39">
            <w:pPr>
              <w:jc w:val="center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Atlikušais daudzums</w:t>
            </w:r>
          </w:p>
          <w:p w14:paraId="71F88ABC" w14:textId="0A70C59E" w:rsidR="006C309A" w:rsidRPr="008952A2" w:rsidRDefault="006C309A" w:rsidP="00D61E39">
            <w:pPr>
              <w:jc w:val="center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Kg</w:t>
            </w:r>
          </w:p>
        </w:tc>
        <w:tc>
          <w:tcPr>
            <w:tcW w:w="5040" w:type="dxa"/>
            <w:vAlign w:val="center"/>
          </w:tcPr>
          <w:p w14:paraId="66EF3A91" w14:textId="76F60679" w:rsidR="006C309A" w:rsidRPr="008952A2" w:rsidRDefault="006C309A" w:rsidP="00D61E39">
            <w:pPr>
              <w:jc w:val="center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 xml:space="preserve">Piezīmes </w:t>
            </w:r>
          </w:p>
        </w:tc>
      </w:tr>
      <w:tr w:rsidR="006C309A" w:rsidRPr="005B33F2" w14:paraId="6434830A" w14:textId="77777777" w:rsidTr="006C309A">
        <w:tc>
          <w:tcPr>
            <w:tcW w:w="562" w:type="dxa"/>
          </w:tcPr>
          <w:p w14:paraId="51068854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526" w:type="dxa"/>
          </w:tcPr>
          <w:p w14:paraId="02A8D810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710" w:type="dxa"/>
          </w:tcPr>
          <w:p w14:paraId="22758441" w14:textId="3E00084E" w:rsidR="006C309A" w:rsidRPr="005B33F2" w:rsidRDefault="006C309A" w:rsidP="00D61E39">
            <w:pPr>
              <w:ind w:left="360"/>
              <w:rPr>
                <w:rFonts w:ascii="Calibri" w:eastAsia="Calibri" w:hAnsi="Calibri"/>
                <w:lang w:val="lv-LV"/>
              </w:rPr>
            </w:pPr>
            <w:r w:rsidRPr="005B33F2">
              <w:rPr>
                <w:rFonts w:ascii="Calibri" w:eastAsia="Calibri" w:hAnsi="Calibri"/>
                <w:lang w:val="lv-LV"/>
              </w:rPr>
              <w:t>EU</w:t>
            </w:r>
          </w:p>
        </w:tc>
        <w:tc>
          <w:tcPr>
            <w:tcW w:w="1440" w:type="dxa"/>
          </w:tcPr>
          <w:p w14:paraId="6A3C365E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260" w:type="dxa"/>
          </w:tcPr>
          <w:p w14:paraId="115F6C10" w14:textId="19D06194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710" w:type="dxa"/>
          </w:tcPr>
          <w:p w14:paraId="14C16002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2070" w:type="dxa"/>
          </w:tcPr>
          <w:p w14:paraId="598CD70F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5040" w:type="dxa"/>
          </w:tcPr>
          <w:p w14:paraId="0B234C58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</w:tr>
      <w:tr w:rsidR="006C309A" w:rsidRPr="005B33F2" w14:paraId="6CA4316A" w14:textId="77777777" w:rsidTr="006C309A">
        <w:trPr>
          <w:trHeight w:val="211"/>
        </w:trPr>
        <w:tc>
          <w:tcPr>
            <w:tcW w:w="562" w:type="dxa"/>
          </w:tcPr>
          <w:p w14:paraId="4D9403E1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526" w:type="dxa"/>
          </w:tcPr>
          <w:p w14:paraId="4265A222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710" w:type="dxa"/>
          </w:tcPr>
          <w:p w14:paraId="5009D28F" w14:textId="1BD347F3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440" w:type="dxa"/>
          </w:tcPr>
          <w:p w14:paraId="1C2F4259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260" w:type="dxa"/>
          </w:tcPr>
          <w:p w14:paraId="23DF9A7B" w14:textId="22FE988E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710" w:type="dxa"/>
          </w:tcPr>
          <w:p w14:paraId="5436350D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2070" w:type="dxa"/>
          </w:tcPr>
          <w:p w14:paraId="3E9E21CB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5040" w:type="dxa"/>
          </w:tcPr>
          <w:p w14:paraId="53833C11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</w:tr>
      <w:tr w:rsidR="006C309A" w:rsidRPr="005B33F2" w14:paraId="3064AD77" w14:textId="77777777" w:rsidTr="006C309A">
        <w:tc>
          <w:tcPr>
            <w:tcW w:w="562" w:type="dxa"/>
          </w:tcPr>
          <w:p w14:paraId="72089628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526" w:type="dxa"/>
          </w:tcPr>
          <w:p w14:paraId="4E7576E3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710" w:type="dxa"/>
          </w:tcPr>
          <w:p w14:paraId="0B5ED422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440" w:type="dxa"/>
          </w:tcPr>
          <w:p w14:paraId="18A2D622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260" w:type="dxa"/>
          </w:tcPr>
          <w:p w14:paraId="4FFCE4E2" w14:textId="5C11241A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710" w:type="dxa"/>
          </w:tcPr>
          <w:p w14:paraId="33E58559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2070" w:type="dxa"/>
          </w:tcPr>
          <w:p w14:paraId="0739799B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5040" w:type="dxa"/>
          </w:tcPr>
          <w:p w14:paraId="42FAF3B8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</w:tr>
      <w:tr w:rsidR="006C309A" w:rsidRPr="005B33F2" w14:paraId="17B3EC44" w14:textId="77777777" w:rsidTr="006C309A">
        <w:tc>
          <w:tcPr>
            <w:tcW w:w="562" w:type="dxa"/>
          </w:tcPr>
          <w:p w14:paraId="215F7CFB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526" w:type="dxa"/>
          </w:tcPr>
          <w:p w14:paraId="674A7F59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710" w:type="dxa"/>
          </w:tcPr>
          <w:p w14:paraId="30047531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440" w:type="dxa"/>
          </w:tcPr>
          <w:p w14:paraId="52940E09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260" w:type="dxa"/>
          </w:tcPr>
          <w:p w14:paraId="361095F1" w14:textId="39FDA44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710" w:type="dxa"/>
          </w:tcPr>
          <w:p w14:paraId="355520C8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2070" w:type="dxa"/>
          </w:tcPr>
          <w:p w14:paraId="1DD77785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5040" w:type="dxa"/>
          </w:tcPr>
          <w:p w14:paraId="6E10DB24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</w:tr>
      <w:tr w:rsidR="006C309A" w:rsidRPr="005B33F2" w14:paraId="22881957" w14:textId="77777777" w:rsidTr="006C309A">
        <w:tc>
          <w:tcPr>
            <w:tcW w:w="562" w:type="dxa"/>
          </w:tcPr>
          <w:p w14:paraId="6C7BADAA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526" w:type="dxa"/>
          </w:tcPr>
          <w:p w14:paraId="5FC23F1A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710" w:type="dxa"/>
          </w:tcPr>
          <w:p w14:paraId="39FBBB50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440" w:type="dxa"/>
          </w:tcPr>
          <w:p w14:paraId="21C52452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260" w:type="dxa"/>
          </w:tcPr>
          <w:p w14:paraId="094DB100" w14:textId="14EB4BBC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710" w:type="dxa"/>
          </w:tcPr>
          <w:p w14:paraId="048C04AD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2070" w:type="dxa"/>
          </w:tcPr>
          <w:p w14:paraId="0A9C12C1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5040" w:type="dxa"/>
          </w:tcPr>
          <w:p w14:paraId="2088288B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</w:tr>
      <w:tr w:rsidR="006C309A" w:rsidRPr="005B33F2" w14:paraId="0D041CC1" w14:textId="77777777" w:rsidTr="006C309A">
        <w:tc>
          <w:tcPr>
            <w:tcW w:w="562" w:type="dxa"/>
          </w:tcPr>
          <w:p w14:paraId="5A40E4F6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526" w:type="dxa"/>
          </w:tcPr>
          <w:p w14:paraId="069CA0B7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710" w:type="dxa"/>
          </w:tcPr>
          <w:p w14:paraId="41CE3CCF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440" w:type="dxa"/>
          </w:tcPr>
          <w:p w14:paraId="1566803F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260" w:type="dxa"/>
          </w:tcPr>
          <w:p w14:paraId="1FFFB11C" w14:textId="230F1A09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1710" w:type="dxa"/>
          </w:tcPr>
          <w:p w14:paraId="2F3A45D5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2070" w:type="dxa"/>
          </w:tcPr>
          <w:p w14:paraId="6995BADE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  <w:tc>
          <w:tcPr>
            <w:tcW w:w="5040" w:type="dxa"/>
          </w:tcPr>
          <w:p w14:paraId="302EC339" w14:textId="77777777" w:rsidR="006C309A" w:rsidRPr="005B33F2" w:rsidRDefault="006C309A" w:rsidP="00D61E39">
            <w:pPr>
              <w:ind w:left="360"/>
              <w:jc w:val="center"/>
              <w:rPr>
                <w:rFonts w:ascii="Calibri" w:eastAsia="Calibri" w:hAnsi="Calibri"/>
                <w:lang w:val="lv-LV"/>
              </w:rPr>
            </w:pPr>
          </w:p>
        </w:tc>
      </w:tr>
    </w:tbl>
    <w:p w14:paraId="55568E99" w14:textId="1C599F87" w:rsidR="00D61E39" w:rsidRDefault="00D61E39" w:rsidP="00BE6825">
      <w:pPr>
        <w:spacing w:before="120"/>
        <w:jc w:val="both"/>
        <w:rPr>
          <w:rFonts w:eastAsia="Calibri" w:cs="Times New Roman"/>
          <w:lang w:val="lv-LV"/>
        </w:rPr>
      </w:pPr>
      <w:r w:rsidRPr="00D61E39">
        <w:rPr>
          <w:rFonts w:eastAsia="Calibri" w:cs="Times New Roman"/>
          <w:lang w:val="lv-LV"/>
        </w:rPr>
        <w:t>Pārdotās/Realizētās sēklas daudzuma atšifrējums</w:t>
      </w:r>
      <w:r w:rsidR="009F0673">
        <w:rPr>
          <w:rFonts w:eastAsia="Calibri" w:cs="Times New Roman"/>
          <w:lang w:val="lv-LV"/>
        </w:rPr>
        <w:t xml:space="preserve">, </w:t>
      </w:r>
      <w:r w:rsidR="009F0673" w:rsidRPr="009F0673">
        <w:rPr>
          <w:rFonts w:eastAsia="Calibri" w:cs="Times New Roman"/>
          <w:b/>
          <w:bCs/>
          <w:lang w:val="lv-LV"/>
        </w:rPr>
        <w:t>ja ir pārdota B kategorijas sēkla</w:t>
      </w:r>
      <w:r w:rsidRPr="00D61E39">
        <w:rPr>
          <w:rFonts w:eastAsia="Calibri" w:cs="Times New Roman"/>
          <w:lang w:val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4410"/>
        <w:gridCol w:w="3510"/>
        <w:gridCol w:w="2160"/>
        <w:gridCol w:w="1924"/>
      </w:tblGrid>
      <w:tr w:rsidR="00D61E39" w14:paraId="6234E25D" w14:textId="77777777" w:rsidTr="00D61E39">
        <w:trPr>
          <w:trHeight w:val="458"/>
        </w:trPr>
        <w:tc>
          <w:tcPr>
            <w:tcW w:w="3348" w:type="dxa"/>
          </w:tcPr>
          <w:p w14:paraId="1FF34F99" w14:textId="77777777" w:rsidR="00D61E39" w:rsidRDefault="00D61E39" w:rsidP="00D61E39">
            <w:pPr>
              <w:jc w:val="center"/>
              <w:rPr>
                <w:rFonts w:eastAsia="Calibri" w:cs="Times New Roman"/>
                <w:lang w:val="lv-LV"/>
              </w:rPr>
            </w:pPr>
            <w:r>
              <w:rPr>
                <w:rFonts w:eastAsia="Calibri" w:cs="Times New Roman"/>
                <w:lang w:val="lv-LV"/>
              </w:rPr>
              <w:t>Pircēja nosaukums</w:t>
            </w:r>
          </w:p>
        </w:tc>
        <w:tc>
          <w:tcPr>
            <w:tcW w:w="4410" w:type="dxa"/>
          </w:tcPr>
          <w:p w14:paraId="6D646587" w14:textId="77777777" w:rsidR="00D61E39" w:rsidRDefault="00D61E39" w:rsidP="00D61E39">
            <w:pPr>
              <w:jc w:val="center"/>
              <w:rPr>
                <w:rFonts w:eastAsia="Calibri" w:cs="Times New Roman"/>
                <w:lang w:val="lv-LV"/>
              </w:rPr>
            </w:pPr>
            <w:r>
              <w:rPr>
                <w:rFonts w:eastAsia="Calibri" w:cs="Times New Roman"/>
                <w:lang w:val="lv-LV"/>
              </w:rPr>
              <w:t>Adrese</w:t>
            </w:r>
          </w:p>
        </w:tc>
        <w:tc>
          <w:tcPr>
            <w:tcW w:w="3510" w:type="dxa"/>
          </w:tcPr>
          <w:p w14:paraId="3F2FE296" w14:textId="77777777" w:rsidR="00D61E39" w:rsidRDefault="00D61E39" w:rsidP="00D61E39">
            <w:pPr>
              <w:jc w:val="center"/>
              <w:rPr>
                <w:rFonts w:eastAsia="Calibri" w:cs="Times New Roman"/>
                <w:lang w:val="lv-LV"/>
              </w:rPr>
            </w:pPr>
            <w:r>
              <w:rPr>
                <w:rFonts w:eastAsia="Calibri" w:cs="Times New Roman"/>
                <w:lang w:val="lv-LV"/>
              </w:rPr>
              <w:t>Kontakts</w:t>
            </w:r>
          </w:p>
        </w:tc>
        <w:tc>
          <w:tcPr>
            <w:tcW w:w="2160" w:type="dxa"/>
          </w:tcPr>
          <w:p w14:paraId="4A0A625A" w14:textId="77777777" w:rsidR="00D61E39" w:rsidRDefault="00D61E39" w:rsidP="00D61E39">
            <w:pPr>
              <w:jc w:val="center"/>
              <w:rPr>
                <w:rFonts w:eastAsia="Calibri" w:cs="Times New Roman"/>
                <w:lang w:val="lv-LV"/>
              </w:rPr>
            </w:pPr>
            <w:r>
              <w:rPr>
                <w:rFonts w:eastAsia="Calibri" w:cs="Times New Roman"/>
                <w:lang w:val="lv-LV"/>
              </w:rPr>
              <w:t>Pārdotās sēklas kategorija</w:t>
            </w:r>
          </w:p>
        </w:tc>
        <w:tc>
          <w:tcPr>
            <w:tcW w:w="1924" w:type="dxa"/>
          </w:tcPr>
          <w:p w14:paraId="47E61EB5" w14:textId="77777777" w:rsidR="00D61E39" w:rsidRDefault="00D61E39" w:rsidP="00D61E39">
            <w:pPr>
              <w:jc w:val="center"/>
              <w:rPr>
                <w:rFonts w:eastAsia="Calibri" w:cs="Times New Roman"/>
                <w:lang w:val="lv-LV"/>
              </w:rPr>
            </w:pPr>
            <w:r>
              <w:rPr>
                <w:rFonts w:eastAsia="Calibri" w:cs="Times New Roman"/>
                <w:lang w:val="lv-LV"/>
              </w:rPr>
              <w:t>Daudzums Kg</w:t>
            </w:r>
          </w:p>
        </w:tc>
      </w:tr>
      <w:tr w:rsidR="00D61E39" w14:paraId="4CA023CE" w14:textId="77777777" w:rsidTr="00D61E39">
        <w:trPr>
          <w:trHeight w:val="275"/>
        </w:trPr>
        <w:tc>
          <w:tcPr>
            <w:tcW w:w="3348" w:type="dxa"/>
          </w:tcPr>
          <w:p w14:paraId="21DCF71C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4410" w:type="dxa"/>
          </w:tcPr>
          <w:p w14:paraId="3500A12C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3510" w:type="dxa"/>
          </w:tcPr>
          <w:p w14:paraId="7433F112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2160" w:type="dxa"/>
          </w:tcPr>
          <w:p w14:paraId="07B42273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1924" w:type="dxa"/>
          </w:tcPr>
          <w:p w14:paraId="249A4044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</w:tr>
      <w:tr w:rsidR="00D61E39" w14:paraId="3FA099DB" w14:textId="77777777" w:rsidTr="002F73AD">
        <w:tc>
          <w:tcPr>
            <w:tcW w:w="3348" w:type="dxa"/>
          </w:tcPr>
          <w:p w14:paraId="368A6B08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4410" w:type="dxa"/>
          </w:tcPr>
          <w:p w14:paraId="7738D989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3510" w:type="dxa"/>
          </w:tcPr>
          <w:p w14:paraId="5AFE4F7C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2160" w:type="dxa"/>
          </w:tcPr>
          <w:p w14:paraId="693C257B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1924" w:type="dxa"/>
          </w:tcPr>
          <w:p w14:paraId="4376CCEE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</w:tr>
      <w:tr w:rsidR="00D61E39" w14:paraId="0C568644" w14:textId="77777777" w:rsidTr="002F73AD">
        <w:tc>
          <w:tcPr>
            <w:tcW w:w="3348" w:type="dxa"/>
          </w:tcPr>
          <w:p w14:paraId="0F3B46C5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4410" w:type="dxa"/>
          </w:tcPr>
          <w:p w14:paraId="7016AFBB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3510" w:type="dxa"/>
          </w:tcPr>
          <w:p w14:paraId="316093AB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2160" w:type="dxa"/>
          </w:tcPr>
          <w:p w14:paraId="610DCEFA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1924" w:type="dxa"/>
          </w:tcPr>
          <w:p w14:paraId="69CA2E13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</w:tr>
      <w:tr w:rsidR="00D61E39" w14:paraId="594FAFEF" w14:textId="77777777" w:rsidTr="002F73AD">
        <w:tc>
          <w:tcPr>
            <w:tcW w:w="3348" w:type="dxa"/>
          </w:tcPr>
          <w:p w14:paraId="6E699FBD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4410" w:type="dxa"/>
          </w:tcPr>
          <w:p w14:paraId="652208F9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3510" w:type="dxa"/>
          </w:tcPr>
          <w:p w14:paraId="65BF2746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2160" w:type="dxa"/>
          </w:tcPr>
          <w:p w14:paraId="71529B11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  <w:tc>
          <w:tcPr>
            <w:tcW w:w="1924" w:type="dxa"/>
          </w:tcPr>
          <w:p w14:paraId="0913D7EF" w14:textId="77777777" w:rsidR="00D61E39" w:rsidRDefault="00D61E39" w:rsidP="00D61E39">
            <w:pPr>
              <w:jc w:val="both"/>
              <w:rPr>
                <w:rFonts w:eastAsia="Calibri" w:cs="Times New Roman"/>
                <w:lang w:val="lv-LV"/>
              </w:rPr>
            </w:pPr>
          </w:p>
        </w:tc>
      </w:tr>
    </w:tbl>
    <w:p w14:paraId="3A774D0F" w14:textId="10990889" w:rsidR="00D61E39" w:rsidRPr="008952A2" w:rsidRDefault="00D61E39" w:rsidP="00BE6825">
      <w:pPr>
        <w:spacing w:before="120"/>
        <w:jc w:val="both"/>
        <w:rPr>
          <w:rFonts w:eastAsia="Calibri" w:cs="Times New Roman"/>
          <w:lang w:val="lv-LV"/>
        </w:rPr>
      </w:pPr>
      <w:r w:rsidRPr="00D61E39">
        <w:rPr>
          <w:rFonts w:eastAsia="Calibri" w:cs="Times New Roman"/>
          <w:lang w:val="lv-LV"/>
        </w:rPr>
        <w:t>Ar Licenciāta paša ražoto šķirnes pavairošanas materiālu apsētā platība pašu saimniecībā</w:t>
      </w:r>
      <w:r>
        <w:rPr>
          <w:rFonts w:eastAsia="Calibri" w:cs="Times New Roman"/>
          <w:lang w:val="lv-LV"/>
        </w:rPr>
        <w:t>,</w:t>
      </w:r>
      <w:r w:rsidRPr="00D61E39">
        <w:rPr>
          <w:rFonts w:eastAsia="Calibri" w:cs="Times New Roman"/>
          <w:lang w:val="lv-LV"/>
        </w:rPr>
        <w:t xml:space="preserve"> </w:t>
      </w:r>
      <w:r>
        <w:rPr>
          <w:rFonts w:eastAsia="Calibri" w:cs="Times New Roman"/>
          <w:lang w:val="lv-LV"/>
        </w:rPr>
        <w:t>h</w:t>
      </w:r>
      <w:r w:rsidRPr="00D61E39">
        <w:rPr>
          <w:rFonts w:eastAsia="Calibri" w:cs="Times New Roman"/>
          <w:lang w:val="lv-LV"/>
        </w:rPr>
        <w:t>a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749"/>
        <w:gridCol w:w="2604"/>
        <w:gridCol w:w="4394"/>
      </w:tblGrid>
      <w:tr w:rsidR="00D61E39" w:rsidRPr="008952A2" w14:paraId="7107C90D" w14:textId="77777777" w:rsidTr="002F73AD">
        <w:tc>
          <w:tcPr>
            <w:tcW w:w="2749" w:type="dxa"/>
          </w:tcPr>
          <w:p w14:paraId="0DD40D1F" w14:textId="77777777" w:rsidR="00D61E39" w:rsidRPr="008952A2" w:rsidRDefault="00D61E39" w:rsidP="00D61E39">
            <w:pPr>
              <w:ind w:left="360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Sēklu kategorija</w:t>
            </w:r>
          </w:p>
        </w:tc>
        <w:tc>
          <w:tcPr>
            <w:tcW w:w="2604" w:type="dxa"/>
          </w:tcPr>
          <w:p w14:paraId="1B081B7B" w14:textId="77777777" w:rsidR="00D61E39" w:rsidRPr="008952A2" w:rsidRDefault="00D61E39" w:rsidP="00D61E39">
            <w:pPr>
              <w:ind w:left="360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Sēklu partija</w:t>
            </w:r>
          </w:p>
        </w:tc>
        <w:tc>
          <w:tcPr>
            <w:tcW w:w="4394" w:type="dxa"/>
          </w:tcPr>
          <w:p w14:paraId="21130086" w14:textId="77777777" w:rsidR="00D61E39" w:rsidRPr="008952A2" w:rsidRDefault="00D61E39" w:rsidP="00D61E39">
            <w:pPr>
              <w:ind w:left="360"/>
              <w:rPr>
                <w:rFonts w:eastAsia="Calibri"/>
                <w:lang w:val="lv-LV"/>
              </w:rPr>
            </w:pPr>
            <w:r w:rsidRPr="008952A2">
              <w:rPr>
                <w:rFonts w:eastAsia="Calibri"/>
                <w:lang w:val="lv-LV"/>
              </w:rPr>
              <w:t>Apsēta platība pašu saimniecībā (ha)</w:t>
            </w:r>
          </w:p>
        </w:tc>
      </w:tr>
      <w:tr w:rsidR="00D61E39" w:rsidRPr="008952A2" w14:paraId="0E4DBB91" w14:textId="77777777" w:rsidTr="002F73AD">
        <w:tc>
          <w:tcPr>
            <w:tcW w:w="2749" w:type="dxa"/>
          </w:tcPr>
          <w:p w14:paraId="52B8F6A6" w14:textId="77777777" w:rsidR="00D61E39" w:rsidRPr="008952A2" w:rsidRDefault="00D61E39" w:rsidP="00D61E39">
            <w:pPr>
              <w:ind w:left="360"/>
              <w:rPr>
                <w:rFonts w:eastAsia="Calibri"/>
                <w:lang w:val="lv-LV"/>
              </w:rPr>
            </w:pPr>
          </w:p>
        </w:tc>
        <w:tc>
          <w:tcPr>
            <w:tcW w:w="2604" w:type="dxa"/>
          </w:tcPr>
          <w:p w14:paraId="1CDB331F" w14:textId="77777777" w:rsidR="00D61E39" w:rsidRPr="008952A2" w:rsidRDefault="00D61E39" w:rsidP="00D61E39">
            <w:pPr>
              <w:ind w:left="360"/>
              <w:rPr>
                <w:rFonts w:eastAsia="Calibri"/>
                <w:lang w:val="lv-LV"/>
              </w:rPr>
            </w:pPr>
          </w:p>
        </w:tc>
        <w:tc>
          <w:tcPr>
            <w:tcW w:w="4394" w:type="dxa"/>
          </w:tcPr>
          <w:p w14:paraId="2044E68F" w14:textId="77777777" w:rsidR="00D61E39" w:rsidRPr="008952A2" w:rsidRDefault="00D61E39" w:rsidP="00D61E39">
            <w:pPr>
              <w:ind w:left="360"/>
              <w:rPr>
                <w:rFonts w:eastAsia="Calibri"/>
                <w:lang w:val="lv-LV"/>
              </w:rPr>
            </w:pPr>
          </w:p>
        </w:tc>
      </w:tr>
      <w:tr w:rsidR="00D61E39" w:rsidRPr="008952A2" w14:paraId="1D3DAB77" w14:textId="77777777" w:rsidTr="002F73AD">
        <w:tc>
          <w:tcPr>
            <w:tcW w:w="2749" w:type="dxa"/>
          </w:tcPr>
          <w:p w14:paraId="57216551" w14:textId="77777777" w:rsidR="00D61E39" w:rsidRPr="008952A2" w:rsidRDefault="00D61E39" w:rsidP="00D61E39">
            <w:pPr>
              <w:ind w:left="360"/>
              <w:rPr>
                <w:rFonts w:eastAsia="Calibri"/>
                <w:lang w:val="lv-LV"/>
              </w:rPr>
            </w:pPr>
          </w:p>
        </w:tc>
        <w:tc>
          <w:tcPr>
            <w:tcW w:w="2604" w:type="dxa"/>
          </w:tcPr>
          <w:p w14:paraId="3738C4BF" w14:textId="77777777" w:rsidR="00D61E39" w:rsidRPr="008952A2" w:rsidRDefault="00D61E39" w:rsidP="00D61E39">
            <w:pPr>
              <w:ind w:left="360"/>
              <w:rPr>
                <w:rFonts w:eastAsia="Calibri"/>
                <w:lang w:val="lv-LV"/>
              </w:rPr>
            </w:pPr>
          </w:p>
        </w:tc>
        <w:tc>
          <w:tcPr>
            <w:tcW w:w="4394" w:type="dxa"/>
          </w:tcPr>
          <w:p w14:paraId="17E09194" w14:textId="77777777" w:rsidR="00D61E39" w:rsidRPr="008952A2" w:rsidRDefault="00D61E39" w:rsidP="00D61E39">
            <w:pPr>
              <w:ind w:left="360"/>
              <w:rPr>
                <w:rFonts w:eastAsia="Calibri"/>
                <w:lang w:val="lv-LV"/>
              </w:rPr>
            </w:pPr>
          </w:p>
        </w:tc>
      </w:tr>
    </w:tbl>
    <w:p w14:paraId="61E7BFC2" w14:textId="77777777" w:rsidR="00D61E39" w:rsidRPr="008952A2" w:rsidRDefault="00D61E39" w:rsidP="00D61E39">
      <w:pPr>
        <w:jc w:val="both"/>
        <w:rPr>
          <w:rFonts w:eastAsia="Calibri" w:cs="Times New Roman"/>
          <w:lang w:val="lv-LV"/>
        </w:rPr>
      </w:pPr>
    </w:p>
    <w:p w14:paraId="11962123" w14:textId="77777777" w:rsidR="00F04458" w:rsidRDefault="00D61E39" w:rsidP="00F04458">
      <w:pPr>
        <w:ind w:left="360"/>
        <w:jc w:val="both"/>
        <w:rPr>
          <w:rFonts w:eastAsia="Calibri" w:cs="Times New Roman"/>
          <w:sz w:val="18"/>
          <w:szCs w:val="24"/>
          <w:lang w:val="lv-LV"/>
        </w:rPr>
      </w:pPr>
      <w:r w:rsidRPr="0060249C">
        <w:rPr>
          <w:rFonts w:eastAsia="Calibri" w:cs="Times New Roman"/>
          <w:sz w:val="18"/>
          <w:szCs w:val="24"/>
          <w:lang w:val="lv-LV"/>
        </w:rPr>
        <w:t xml:space="preserve">Parakstot šo Atskaiti, apliecinu, ka tajā norādīta patiesa informācija par Licenciāta darbībām ar Šķirni un Licenciāts savā rīcībā ir ievērojis Līguma noteikumus un Latvijas Republikas normatīvo aktu </w:t>
      </w:r>
      <w:r w:rsidR="00F04458">
        <w:rPr>
          <w:rFonts w:eastAsia="Calibri" w:cs="Times New Roman"/>
          <w:sz w:val="18"/>
          <w:szCs w:val="24"/>
          <w:lang w:val="lv-LV"/>
        </w:rPr>
        <w:t>p</w:t>
      </w:r>
      <w:r w:rsidRPr="0060249C">
        <w:rPr>
          <w:rFonts w:eastAsia="Calibri" w:cs="Times New Roman"/>
          <w:sz w:val="18"/>
          <w:szCs w:val="24"/>
          <w:lang w:val="lv-LV"/>
        </w:rPr>
        <w:t xml:space="preserve">rasības. </w:t>
      </w:r>
    </w:p>
    <w:p w14:paraId="65D9C630" w14:textId="77777777" w:rsidR="00387827" w:rsidRDefault="00D61E39" w:rsidP="00F04458">
      <w:pPr>
        <w:ind w:left="360"/>
        <w:jc w:val="right"/>
        <w:rPr>
          <w:rFonts w:eastAsia="Calibri" w:cs="Times New Roman"/>
          <w:sz w:val="18"/>
          <w:szCs w:val="24"/>
          <w:lang w:val="lv-LV"/>
        </w:rPr>
      </w:pPr>
      <w:r w:rsidRPr="0060249C">
        <w:rPr>
          <w:rFonts w:eastAsia="Calibri" w:cs="Times New Roman"/>
          <w:sz w:val="18"/>
          <w:szCs w:val="24"/>
          <w:lang w:val="lv-LV"/>
        </w:rPr>
        <w:t>_________________ (paraksts un tā atšifrējums)</w:t>
      </w:r>
      <w:r w:rsidRPr="0060249C">
        <w:rPr>
          <w:rFonts w:eastAsia="Calibri" w:cs="Times New Roman"/>
          <w:sz w:val="18"/>
          <w:szCs w:val="24"/>
          <w:lang w:val="lv-LV"/>
        </w:rPr>
        <w:tab/>
      </w:r>
    </w:p>
    <w:p w14:paraId="2ADDA1E4" w14:textId="3095B89C" w:rsidR="00D61E39" w:rsidRPr="0060249C" w:rsidRDefault="00387827" w:rsidP="00387827">
      <w:pPr>
        <w:ind w:left="360"/>
        <w:rPr>
          <w:rFonts w:eastAsia="Calibri" w:cs="Times New Roman"/>
          <w:sz w:val="18"/>
          <w:szCs w:val="24"/>
          <w:lang w:val="lv-LV"/>
        </w:rPr>
      </w:pPr>
      <w:r>
        <w:rPr>
          <w:rFonts w:eastAsia="Calibri" w:cs="Times New Roman"/>
          <w:sz w:val="18"/>
          <w:szCs w:val="24"/>
          <w:lang w:val="lv-LV"/>
        </w:rPr>
        <w:t xml:space="preserve">Datums: </w:t>
      </w:r>
      <w:r w:rsidR="00D61E39" w:rsidRPr="0060249C">
        <w:rPr>
          <w:rFonts w:eastAsia="Calibri" w:cs="Times New Roman"/>
          <w:sz w:val="18"/>
          <w:szCs w:val="24"/>
          <w:lang w:val="lv-LV"/>
        </w:rPr>
        <w:tab/>
      </w:r>
      <w:r w:rsidR="00D61E39" w:rsidRPr="0060249C">
        <w:rPr>
          <w:rFonts w:eastAsia="Calibri" w:cs="Times New Roman"/>
          <w:sz w:val="18"/>
          <w:szCs w:val="24"/>
          <w:lang w:val="lv-LV"/>
        </w:rPr>
        <w:tab/>
        <w:t xml:space="preserve"> </w:t>
      </w:r>
    </w:p>
    <w:sectPr w:rsidR="00D61E39" w:rsidRPr="0060249C" w:rsidSect="00F04458">
      <w:headerReference w:type="default" r:id="rId8"/>
      <w:footerReference w:type="default" r:id="rId9"/>
      <w:pgSz w:w="16838" w:h="11906" w:orient="landscape" w:code="9"/>
      <w:pgMar w:top="1008" w:right="850" w:bottom="677" w:left="85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59B8" w14:textId="77777777" w:rsidR="00562391" w:rsidRDefault="00562391" w:rsidP="00AB07C9">
      <w:r>
        <w:separator/>
      </w:r>
    </w:p>
  </w:endnote>
  <w:endnote w:type="continuationSeparator" w:id="0">
    <w:p w14:paraId="25C01DE7" w14:textId="77777777" w:rsidR="00562391" w:rsidRDefault="00562391" w:rsidP="00AB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nivrstyRoman TL">
    <w:altName w:val="Calibri"/>
    <w:charset w:val="BA"/>
    <w:family w:val="decorative"/>
    <w:pitch w:val="variable"/>
    <w:sig w:usb0="800002AF" w:usb1="5000204A" w:usb2="00000000" w:usb3="00000000" w:csb0="000000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437131"/>
      <w:docPartObj>
        <w:docPartGallery w:val="Page Numbers (Bottom of Page)"/>
        <w:docPartUnique/>
      </w:docPartObj>
    </w:sdtPr>
    <w:sdtEndPr/>
    <w:sdtContent>
      <w:sdt>
        <w:sdtPr>
          <w:id w:val="1002619837"/>
          <w:docPartObj>
            <w:docPartGallery w:val="Page Numbers (Top of Page)"/>
            <w:docPartUnique/>
          </w:docPartObj>
        </w:sdtPr>
        <w:sdtEndPr/>
        <w:sdtContent>
          <w:p w14:paraId="47FE89D2" w14:textId="284C0D97" w:rsidR="00EE552D" w:rsidRDefault="00EE552D" w:rsidP="006124F5">
            <w:pPr>
              <w:pStyle w:val="Footer"/>
              <w:jc w:val="center"/>
            </w:pPr>
            <w:r>
              <w:rPr>
                <w:lang w:val="lv-LV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004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lv-LV"/>
              </w:rPr>
              <w:t xml:space="preserve"> no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004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5B05" w14:textId="77777777" w:rsidR="00562391" w:rsidRDefault="00562391" w:rsidP="00AB07C9">
      <w:r>
        <w:separator/>
      </w:r>
    </w:p>
  </w:footnote>
  <w:footnote w:type="continuationSeparator" w:id="0">
    <w:p w14:paraId="4D0ECDA1" w14:textId="77777777" w:rsidR="00562391" w:rsidRDefault="00562391" w:rsidP="00AB0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E8EE" w14:textId="77777777" w:rsidR="00EE552D" w:rsidRDefault="00EE552D" w:rsidP="006124F5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CEA7E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B83532"/>
    <w:multiLevelType w:val="hybridMultilevel"/>
    <w:tmpl w:val="EE421C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5554"/>
        </w:tabs>
        <w:ind w:left="555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368B29C5"/>
    <w:multiLevelType w:val="multilevel"/>
    <w:tmpl w:val="0EA65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11F6249"/>
    <w:multiLevelType w:val="multilevel"/>
    <w:tmpl w:val="3306B9E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51B25C44"/>
    <w:multiLevelType w:val="multilevel"/>
    <w:tmpl w:val="B1569D5A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1390"/>
        </w:tabs>
        <w:ind w:left="1390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4892B3E"/>
    <w:multiLevelType w:val="multilevel"/>
    <w:tmpl w:val="3836E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0" w15:restartNumberingAfterBreak="0">
    <w:nsid w:val="6CDF066B"/>
    <w:multiLevelType w:val="hybridMultilevel"/>
    <w:tmpl w:val="EDDA8A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1143735292">
    <w:abstractNumId w:val="14"/>
  </w:num>
  <w:num w:numId="2" w16cid:durableId="57362731">
    <w:abstractNumId w:val="10"/>
  </w:num>
  <w:num w:numId="3" w16cid:durableId="2129084855">
    <w:abstractNumId w:val="21"/>
  </w:num>
  <w:num w:numId="4" w16cid:durableId="127012998">
    <w:abstractNumId w:val="28"/>
  </w:num>
  <w:num w:numId="5" w16cid:durableId="1531331959">
    <w:abstractNumId w:val="16"/>
  </w:num>
  <w:num w:numId="6" w16cid:durableId="1018893791">
    <w:abstractNumId w:val="26"/>
    <w:lvlOverride w:ilvl="0">
      <w:lvl w:ilvl="0">
        <w:start w:val="1"/>
        <w:numFmt w:val="decimal"/>
        <w:lvlRestart w:val="0"/>
        <w:pStyle w:val="1stlevelheading"/>
        <w:lvlText w:val="%1."/>
        <w:lvlJc w:val="left"/>
        <w:pPr>
          <w:tabs>
            <w:tab w:val="num" w:pos="964"/>
          </w:tabs>
          <w:ind w:left="964" w:hanging="964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ndlevelheading"/>
        <w:lvlText w:val="%1.%2."/>
        <w:lvlJc w:val="left"/>
        <w:pPr>
          <w:tabs>
            <w:tab w:val="num" w:pos="1532"/>
          </w:tabs>
          <w:ind w:left="1532" w:hanging="964"/>
        </w:pPr>
        <w:rPr>
          <w:rFonts w:hint="default"/>
        </w:rPr>
      </w:lvl>
    </w:lvlOverride>
    <w:lvlOverride w:ilvl="2">
      <w:lvl w:ilvl="2">
        <w:start w:val="1"/>
        <w:numFmt w:val="decimal"/>
        <w:pStyle w:val="3rdlevelheading"/>
        <w:lvlText w:val="%1.%2.%3.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4thlevelheading"/>
        <w:lvlText w:val="(%4)"/>
        <w:lvlJc w:val="left"/>
        <w:pPr>
          <w:tabs>
            <w:tab w:val="num" w:pos="1928"/>
          </w:tabs>
          <w:ind w:left="1928" w:hanging="851"/>
        </w:pPr>
        <w:rPr>
          <w:rFonts w:hint="default"/>
        </w:rPr>
      </w:lvl>
    </w:lvlOverride>
    <w:lvlOverride w:ilvl="4">
      <w:lvl w:ilvl="4">
        <w:start w:val="1"/>
        <w:numFmt w:val="lowerRoman"/>
        <w:pStyle w:val="5thlevelheading"/>
        <w:lvlText w:val="(%5)"/>
        <w:lvlJc w:val="left"/>
        <w:pPr>
          <w:tabs>
            <w:tab w:val="num" w:pos="2835"/>
          </w:tabs>
          <w:ind w:left="2835" w:hanging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7" w16cid:durableId="1484859351">
    <w:abstractNumId w:val="15"/>
  </w:num>
  <w:num w:numId="8" w16cid:durableId="1258054493">
    <w:abstractNumId w:val="24"/>
  </w:num>
  <w:num w:numId="9" w16cid:durableId="1474102106">
    <w:abstractNumId w:val="31"/>
  </w:num>
  <w:num w:numId="10" w16cid:durableId="204876734">
    <w:abstractNumId w:val="32"/>
  </w:num>
  <w:num w:numId="11" w16cid:durableId="691689598">
    <w:abstractNumId w:val="26"/>
  </w:num>
  <w:num w:numId="12" w16cid:durableId="1776900906">
    <w:abstractNumId w:val="17"/>
  </w:num>
  <w:num w:numId="13" w16cid:durableId="181745177">
    <w:abstractNumId w:val="27"/>
  </w:num>
  <w:num w:numId="14" w16cid:durableId="1860658519">
    <w:abstractNumId w:val="20"/>
  </w:num>
  <w:num w:numId="15" w16cid:durableId="1878930371">
    <w:abstractNumId w:val="12"/>
  </w:num>
  <w:num w:numId="16" w16cid:durableId="472017579">
    <w:abstractNumId w:val="13"/>
  </w:num>
  <w:num w:numId="17" w16cid:durableId="251014841">
    <w:abstractNumId w:val="23"/>
  </w:num>
  <w:num w:numId="18" w16cid:durableId="1580215074">
    <w:abstractNumId w:val="26"/>
    <w:lvlOverride w:ilvl="0">
      <w:lvl w:ilvl="0">
        <w:start w:val="1"/>
        <w:numFmt w:val="decimal"/>
        <w:lvlRestart w:val="0"/>
        <w:pStyle w:val="1stlevelheading"/>
        <w:lvlText w:val="%1.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</w:num>
  <w:num w:numId="19" w16cid:durableId="1863586354">
    <w:abstractNumId w:val="26"/>
    <w:lvlOverride w:ilvl="0">
      <w:lvl w:ilvl="0">
        <w:numFmt w:val="decimal"/>
        <w:pStyle w:val="1stlevelheading"/>
        <w:lvlText w:val=""/>
        <w:lvlJc w:val="left"/>
      </w:lvl>
    </w:lvlOverride>
    <w:lvlOverride w:ilvl="1">
      <w:lvl w:ilvl="1">
        <w:start w:val="1"/>
        <w:numFmt w:val="decimal"/>
        <w:pStyle w:val="2ndlevelheading"/>
        <w:lvlText w:val="%1.%2."/>
        <w:lvlJc w:val="left"/>
        <w:pPr>
          <w:tabs>
            <w:tab w:val="num" w:pos="1106"/>
          </w:tabs>
          <w:ind w:left="1106" w:hanging="96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3rdlevelheading"/>
        <w:lvlText w:val="%1.%2.%3."/>
        <w:lvlJc w:val="left"/>
        <w:pPr>
          <w:tabs>
            <w:tab w:val="num" w:pos="964"/>
          </w:tabs>
          <w:ind w:left="964" w:hanging="964"/>
        </w:pPr>
        <w:rPr>
          <w:rFonts w:hint="default"/>
          <w:b w:val="0"/>
        </w:rPr>
      </w:lvl>
    </w:lvlOverride>
  </w:num>
  <w:num w:numId="20" w16cid:durableId="1621645454">
    <w:abstractNumId w:val="22"/>
  </w:num>
  <w:num w:numId="21" w16cid:durableId="866064422">
    <w:abstractNumId w:val="25"/>
  </w:num>
  <w:num w:numId="22" w16cid:durableId="329866090">
    <w:abstractNumId w:val="26"/>
    <w:lvlOverride w:ilvl="0">
      <w:lvl w:ilvl="0">
        <w:start w:val="1"/>
        <w:numFmt w:val="decimal"/>
        <w:lvlRestart w:val="0"/>
        <w:pStyle w:val="1stlevelheading"/>
        <w:lvlText w:val="%1.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2ndlevelheading"/>
        <w:lvlText w:val="%1.%2."/>
        <w:lvlJc w:val="left"/>
        <w:pPr>
          <w:tabs>
            <w:tab w:val="num" w:pos="1390"/>
          </w:tabs>
          <w:ind w:left="1390" w:hanging="96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3rdlevelheading"/>
        <w:lvlText w:val="%1.%2.%3."/>
        <w:lvlJc w:val="left"/>
        <w:pPr>
          <w:tabs>
            <w:tab w:val="num" w:pos="964"/>
          </w:tabs>
          <w:ind w:left="964" w:hanging="96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4thlevelheading"/>
        <w:lvlText w:val="(%4)"/>
        <w:lvlJc w:val="left"/>
        <w:pPr>
          <w:tabs>
            <w:tab w:val="num" w:pos="1928"/>
          </w:tabs>
          <w:ind w:left="1928" w:hanging="851"/>
        </w:pPr>
        <w:rPr>
          <w:rFonts w:hint="default"/>
        </w:rPr>
      </w:lvl>
    </w:lvlOverride>
    <w:lvlOverride w:ilvl="4">
      <w:lvl w:ilvl="4">
        <w:start w:val="1"/>
        <w:numFmt w:val="lowerRoman"/>
        <w:pStyle w:val="5thlevelheading"/>
        <w:lvlText w:val="(%5)"/>
        <w:lvlJc w:val="left"/>
        <w:pPr>
          <w:tabs>
            <w:tab w:val="num" w:pos="2835"/>
          </w:tabs>
          <w:ind w:left="2835" w:hanging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3" w16cid:durableId="162477483">
    <w:abstractNumId w:val="26"/>
  </w:num>
  <w:num w:numId="24" w16cid:durableId="451362610">
    <w:abstractNumId w:val="26"/>
  </w:num>
  <w:num w:numId="25" w16cid:durableId="1262449255">
    <w:abstractNumId w:val="26"/>
  </w:num>
  <w:num w:numId="26" w16cid:durableId="577247788">
    <w:abstractNumId w:val="26"/>
  </w:num>
  <w:num w:numId="27" w16cid:durableId="1216158275">
    <w:abstractNumId w:val="26"/>
  </w:num>
  <w:num w:numId="28" w16cid:durableId="414787565">
    <w:abstractNumId w:val="26"/>
  </w:num>
  <w:num w:numId="29" w16cid:durableId="1916469315">
    <w:abstractNumId w:val="26"/>
  </w:num>
  <w:num w:numId="30" w16cid:durableId="1015810691">
    <w:abstractNumId w:val="9"/>
  </w:num>
  <w:num w:numId="31" w16cid:durableId="71899913">
    <w:abstractNumId w:val="7"/>
  </w:num>
  <w:num w:numId="32" w16cid:durableId="81684860">
    <w:abstractNumId w:val="6"/>
  </w:num>
  <w:num w:numId="33" w16cid:durableId="739331828">
    <w:abstractNumId w:val="5"/>
  </w:num>
  <w:num w:numId="34" w16cid:durableId="1476529054">
    <w:abstractNumId w:val="4"/>
  </w:num>
  <w:num w:numId="35" w16cid:durableId="617952455">
    <w:abstractNumId w:val="8"/>
  </w:num>
  <w:num w:numId="36" w16cid:durableId="361442213">
    <w:abstractNumId w:val="3"/>
  </w:num>
  <w:num w:numId="37" w16cid:durableId="355887782">
    <w:abstractNumId w:val="2"/>
  </w:num>
  <w:num w:numId="38" w16cid:durableId="1614896747">
    <w:abstractNumId w:val="1"/>
  </w:num>
  <w:num w:numId="39" w16cid:durableId="1317610090">
    <w:abstractNumId w:val="0"/>
  </w:num>
  <w:num w:numId="40" w16cid:durableId="286204845">
    <w:abstractNumId w:val="26"/>
  </w:num>
  <w:num w:numId="41" w16cid:durableId="1163662915">
    <w:abstractNumId w:val="26"/>
  </w:num>
  <w:num w:numId="42" w16cid:durableId="1319192396">
    <w:abstractNumId w:val="26"/>
  </w:num>
  <w:num w:numId="43" w16cid:durableId="670570303">
    <w:abstractNumId w:val="26"/>
  </w:num>
  <w:num w:numId="44" w16cid:durableId="1529636567">
    <w:abstractNumId w:val="26"/>
  </w:num>
  <w:num w:numId="45" w16cid:durableId="706029764">
    <w:abstractNumId w:val="26"/>
    <w:lvlOverride w:ilvl="0">
      <w:lvl w:ilvl="0">
        <w:numFmt w:val="decimal"/>
        <w:pStyle w:val="1stlevelheading"/>
        <w:lvlText w:val=""/>
        <w:lvlJc w:val="left"/>
      </w:lvl>
    </w:lvlOverride>
    <w:lvlOverride w:ilvl="1">
      <w:lvl w:ilvl="1">
        <w:start w:val="1"/>
        <w:numFmt w:val="decimal"/>
        <w:pStyle w:val="2ndlevelheading"/>
        <w:lvlText w:val="%1.%2."/>
        <w:lvlJc w:val="left"/>
        <w:pPr>
          <w:tabs>
            <w:tab w:val="num" w:pos="964"/>
          </w:tabs>
          <w:ind w:left="964" w:hanging="964"/>
        </w:pPr>
        <w:rPr>
          <w:rFonts w:hint="default"/>
          <w:b w:val="0"/>
        </w:rPr>
      </w:lvl>
    </w:lvlOverride>
  </w:num>
  <w:num w:numId="46" w16cid:durableId="1854030816">
    <w:abstractNumId w:val="30"/>
  </w:num>
  <w:num w:numId="47" w16cid:durableId="569771027">
    <w:abstractNumId w:val="18"/>
  </w:num>
  <w:num w:numId="48" w16cid:durableId="1401095300">
    <w:abstractNumId w:val="29"/>
  </w:num>
  <w:num w:numId="49" w16cid:durableId="1105617860">
    <w:abstractNumId w:val="19"/>
  </w:num>
  <w:num w:numId="50" w16cid:durableId="1346783337">
    <w:abstractNumId w:val="26"/>
    <w:lvlOverride w:ilvl="0">
      <w:lvl w:ilvl="0">
        <w:start w:val="1"/>
        <w:numFmt w:val="decimal"/>
        <w:lvlRestart w:val="0"/>
        <w:pStyle w:val="1stlevelheading"/>
        <w:lvlText w:val="%1.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2ndlevelheading"/>
        <w:lvlText w:val="%1.%2."/>
        <w:lvlJc w:val="left"/>
        <w:pPr>
          <w:tabs>
            <w:tab w:val="num" w:pos="1390"/>
          </w:tabs>
          <w:ind w:left="1390" w:hanging="96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3rdlevelheading"/>
        <w:lvlText w:val="%1.%2.%3."/>
        <w:lvlJc w:val="left"/>
        <w:pPr>
          <w:tabs>
            <w:tab w:val="num" w:pos="964"/>
          </w:tabs>
          <w:ind w:left="964" w:hanging="96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4thlevelheading"/>
        <w:lvlText w:val="(%4)"/>
        <w:lvlJc w:val="left"/>
        <w:pPr>
          <w:tabs>
            <w:tab w:val="num" w:pos="1928"/>
          </w:tabs>
          <w:ind w:left="1928" w:hanging="851"/>
        </w:pPr>
        <w:rPr>
          <w:rFonts w:hint="default"/>
        </w:rPr>
      </w:lvl>
    </w:lvlOverride>
    <w:lvlOverride w:ilvl="4">
      <w:lvl w:ilvl="4">
        <w:start w:val="1"/>
        <w:numFmt w:val="lowerRoman"/>
        <w:pStyle w:val="5thlevelheading"/>
        <w:lvlText w:val="(%5)"/>
        <w:lvlJc w:val="left"/>
        <w:pPr>
          <w:tabs>
            <w:tab w:val="num" w:pos="2835"/>
          </w:tabs>
          <w:ind w:left="2835" w:hanging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125"/>
    <w:rsid w:val="00000CFD"/>
    <w:rsid w:val="00001D1E"/>
    <w:rsid w:val="0000293A"/>
    <w:rsid w:val="00002DFE"/>
    <w:rsid w:val="0000772E"/>
    <w:rsid w:val="00014AB2"/>
    <w:rsid w:val="000169A1"/>
    <w:rsid w:val="00024A10"/>
    <w:rsid w:val="0003247B"/>
    <w:rsid w:val="00034222"/>
    <w:rsid w:val="00037368"/>
    <w:rsid w:val="00052B93"/>
    <w:rsid w:val="00053BF0"/>
    <w:rsid w:val="00054C3F"/>
    <w:rsid w:val="0006735E"/>
    <w:rsid w:val="00072596"/>
    <w:rsid w:val="000735E4"/>
    <w:rsid w:val="00073789"/>
    <w:rsid w:val="0007589B"/>
    <w:rsid w:val="000825CD"/>
    <w:rsid w:val="00082A13"/>
    <w:rsid w:val="0008420D"/>
    <w:rsid w:val="000B1F24"/>
    <w:rsid w:val="000B3CA2"/>
    <w:rsid w:val="000B6B7E"/>
    <w:rsid w:val="000C7083"/>
    <w:rsid w:val="000D0E59"/>
    <w:rsid w:val="000D365E"/>
    <w:rsid w:val="000E069D"/>
    <w:rsid w:val="000F1847"/>
    <w:rsid w:val="000F1AEC"/>
    <w:rsid w:val="000F59E9"/>
    <w:rsid w:val="00110B3B"/>
    <w:rsid w:val="00121125"/>
    <w:rsid w:val="00123CA2"/>
    <w:rsid w:val="00126D47"/>
    <w:rsid w:val="00126E67"/>
    <w:rsid w:val="00132462"/>
    <w:rsid w:val="001357A9"/>
    <w:rsid w:val="0013684E"/>
    <w:rsid w:val="00141715"/>
    <w:rsid w:val="0014333B"/>
    <w:rsid w:val="00146C0E"/>
    <w:rsid w:val="00154072"/>
    <w:rsid w:val="001551A3"/>
    <w:rsid w:val="0015549F"/>
    <w:rsid w:val="001614FA"/>
    <w:rsid w:val="00163A15"/>
    <w:rsid w:val="00167377"/>
    <w:rsid w:val="00170821"/>
    <w:rsid w:val="001708BC"/>
    <w:rsid w:val="00170954"/>
    <w:rsid w:val="001710BC"/>
    <w:rsid w:val="00183C97"/>
    <w:rsid w:val="00192D83"/>
    <w:rsid w:val="00197C40"/>
    <w:rsid w:val="001A4E08"/>
    <w:rsid w:val="001A74B9"/>
    <w:rsid w:val="001B1CE4"/>
    <w:rsid w:val="001D1683"/>
    <w:rsid w:val="001D364D"/>
    <w:rsid w:val="001E1291"/>
    <w:rsid w:val="001E539B"/>
    <w:rsid w:val="001F2671"/>
    <w:rsid w:val="001F3BFB"/>
    <w:rsid w:val="00200455"/>
    <w:rsid w:val="002046DF"/>
    <w:rsid w:val="00205539"/>
    <w:rsid w:val="00206CE9"/>
    <w:rsid w:val="002072C0"/>
    <w:rsid w:val="00210C06"/>
    <w:rsid w:val="002204F5"/>
    <w:rsid w:val="0022568E"/>
    <w:rsid w:val="002263C4"/>
    <w:rsid w:val="00231195"/>
    <w:rsid w:val="00231C06"/>
    <w:rsid w:val="0023593F"/>
    <w:rsid w:val="00240CE1"/>
    <w:rsid w:val="0024256C"/>
    <w:rsid w:val="0024358F"/>
    <w:rsid w:val="00243B79"/>
    <w:rsid w:val="002467A1"/>
    <w:rsid w:val="00265CC6"/>
    <w:rsid w:val="00265DF3"/>
    <w:rsid w:val="0026668B"/>
    <w:rsid w:val="00267EA7"/>
    <w:rsid w:val="00271BB4"/>
    <w:rsid w:val="00271E0E"/>
    <w:rsid w:val="0027275E"/>
    <w:rsid w:val="00290BD7"/>
    <w:rsid w:val="00291443"/>
    <w:rsid w:val="002B5CD7"/>
    <w:rsid w:val="002C0ABC"/>
    <w:rsid w:val="002D0747"/>
    <w:rsid w:val="002E2061"/>
    <w:rsid w:val="002F2851"/>
    <w:rsid w:val="002F60F2"/>
    <w:rsid w:val="002F6715"/>
    <w:rsid w:val="002F748C"/>
    <w:rsid w:val="00301B42"/>
    <w:rsid w:val="003068B3"/>
    <w:rsid w:val="00315C62"/>
    <w:rsid w:val="00316171"/>
    <w:rsid w:val="00325A97"/>
    <w:rsid w:val="00332514"/>
    <w:rsid w:val="00341746"/>
    <w:rsid w:val="00343093"/>
    <w:rsid w:val="00346728"/>
    <w:rsid w:val="00346ACE"/>
    <w:rsid w:val="0035061A"/>
    <w:rsid w:val="00351B4F"/>
    <w:rsid w:val="003641E2"/>
    <w:rsid w:val="00372C6E"/>
    <w:rsid w:val="00374C4E"/>
    <w:rsid w:val="00387827"/>
    <w:rsid w:val="0039173C"/>
    <w:rsid w:val="003921AA"/>
    <w:rsid w:val="00396CCC"/>
    <w:rsid w:val="003A0EC5"/>
    <w:rsid w:val="003A4E4F"/>
    <w:rsid w:val="003A5D19"/>
    <w:rsid w:val="003A618A"/>
    <w:rsid w:val="003B10B9"/>
    <w:rsid w:val="003B691E"/>
    <w:rsid w:val="003B7476"/>
    <w:rsid w:val="003C57FF"/>
    <w:rsid w:val="003D3BFC"/>
    <w:rsid w:val="003E2BEB"/>
    <w:rsid w:val="003F0E15"/>
    <w:rsid w:val="004026DB"/>
    <w:rsid w:val="004051C1"/>
    <w:rsid w:val="00406F4F"/>
    <w:rsid w:val="00422D9E"/>
    <w:rsid w:val="00424DD8"/>
    <w:rsid w:val="00427507"/>
    <w:rsid w:val="00431452"/>
    <w:rsid w:val="00441544"/>
    <w:rsid w:val="004501B2"/>
    <w:rsid w:val="00453CB5"/>
    <w:rsid w:val="004670EF"/>
    <w:rsid w:val="00467E15"/>
    <w:rsid w:val="0049008A"/>
    <w:rsid w:val="00495293"/>
    <w:rsid w:val="004A1D5E"/>
    <w:rsid w:val="004A7B8D"/>
    <w:rsid w:val="004B0F64"/>
    <w:rsid w:val="004B11A3"/>
    <w:rsid w:val="004B5356"/>
    <w:rsid w:val="004B73C7"/>
    <w:rsid w:val="004C1A14"/>
    <w:rsid w:val="004D6A28"/>
    <w:rsid w:val="004E113D"/>
    <w:rsid w:val="004E45C7"/>
    <w:rsid w:val="004F19D4"/>
    <w:rsid w:val="00503C87"/>
    <w:rsid w:val="00510FD4"/>
    <w:rsid w:val="00515EA0"/>
    <w:rsid w:val="005164E0"/>
    <w:rsid w:val="00521E12"/>
    <w:rsid w:val="0052415F"/>
    <w:rsid w:val="00531104"/>
    <w:rsid w:val="00531D94"/>
    <w:rsid w:val="00533CAA"/>
    <w:rsid w:val="00535869"/>
    <w:rsid w:val="00562391"/>
    <w:rsid w:val="00570DB1"/>
    <w:rsid w:val="00572917"/>
    <w:rsid w:val="00572FB0"/>
    <w:rsid w:val="0057466C"/>
    <w:rsid w:val="00580B98"/>
    <w:rsid w:val="0058319A"/>
    <w:rsid w:val="00584A39"/>
    <w:rsid w:val="005861EA"/>
    <w:rsid w:val="00587576"/>
    <w:rsid w:val="005933B7"/>
    <w:rsid w:val="005A0AC1"/>
    <w:rsid w:val="005A3401"/>
    <w:rsid w:val="005A79EE"/>
    <w:rsid w:val="005B040D"/>
    <w:rsid w:val="005B33F2"/>
    <w:rsid w:val="005C1C44"/>
    <w:rsid w:val="005C3724"/>
    <w:rsid w:val="005C40D9"/>
    <w:rsid w:val="005C5A12"/>
    <w:rsid w:val="005D0149"/>
    <w:rsid w:val="005D43FA"/>
    <w:rsid w:val="005D7258"/>
    <w:rsid w:val="005E048D"/>
    <w:rsid w:val="005E0514"/>
    <w:rsid w:val="005E08AE"/>
    <w:rsid w:val="005E4E7B"/>
    <w:rsid w:val="005E74BE"/>
    <w:rsid w:val="005F342A"/>
    <w:rsid w:val="005F4CB5"/>
    <w:rsid w:val="005F59F5"/>
    <w:rsid w:val="005F67D3"/>
    <w:rsid w:val="0060249C"/>
    <w:rsid w:val="0060549B"/>
    <w:rsid w:val="00606064"/>
    <w:rsid w:val="00607237"/>
    <w:rsid w:val="00610581"/>
    <w:rsid w:val="006124F5"/>
    <w:rsid w:val="0063029D"/>
    <w:rsid w:val="006311AC"/>
    <w:rsid w:val="00633310"/>
    <w:rsid w:val="0065014B"/>
    <w:rsid w:val="00656D2F"/>
    <w:rsid w:val="00667288"/>
    <w:rsid w:val="00677CC0"/>
    <w:rsid w:val="00683E14"/>
    <w:rsid w:val="006848A1"/>
    <w:rsid w:val="006850B9"/>
    <w:rsid w:val="00685C62"/>
    <w:rsid w:val="00686BA3"/>
    <w:rsid w:val="00691F05"/>
    <w:rsid w:val="00696737"/>
    <w:rsid w:val="006A4F55"/>
    <w:rsid w:val="006B0DEB"/>
    <w:rsid w:val="006B2A74"/>
    <w:rsid w:val="006B641C"/>
    <w:rsid w:val="006C309A"/>
    <w:rsid w:val="006C4292"/>
    <w:rsid w:val="006C5682"/>
    <w:rsid w:val="006C62F1"/>
    <w:rsid w:val="006E0064"/>
    <w:rsid w:val="006E0287"/>
    <w:rsid w:val="006E2A05"/>
    <w:rsid w:val="006E2DB2"/>
    <w:rsid w:val="006E354B"/>
    <w:rsid w:val="006F0D1A"/>
    <w:rsid w:val="006F5008"/>
    <w:rsid w:val="006F65BF"/>
    <w:rsid w:val="00711D63"/>
    <w:rsid w:val="007125B4"/>
    <w:rsid w:val="007152DC"/>
    <w:rsid w:val="00716031"/>
    <w:rsid w:val="007214FE"/>
    <w:rsid w:val="007230A8"/>
    <w:rsid w:val="0072716F"/>
    <w:rsid w:val="00730303"/>
    <w:rsid w:val="00736D5D"/>
    <w:rsid w:val="00743A47"/>
    <w:rsid w:val="0074418A"/>
    <w:rsid w:val="007461F4"/>
    <w:rsid w:val="00754283"/>
    <w:rsid w:val="007615DF"/>
    <w:rsid w:val="007651C8"/>
    <w:rsid w:val="00765897"/>
    <w:rsid w:val="00765BF4"/>
    <w:rsid w:val="00767115"/>
    <w:rsid w:val="0078166B"/>
    <w:rsid w:val="00784B1E"/>
    <w:rsid w:val="00784D0E"/>
    <w:rsid w:val="00787B98"/>
    <w:rsid w:val="00795178"/>
    <w:rsid w:val="00797474"/>
    <w:rsid w:val="007977D9"/>
    <w:rsid w:val="007A3235"/>
    <w:rsid w:val="007A4327"/>
    <w:rsid w:val="007A5BE4"/>
    <w:rsid w:val="007A700B"/>
    <w:rsid w:val="007B01C7"/>
    <w:rsid w:val="007B03A9"/>
    <w:rsid w:val="007B345A"/>
    <w:rsid w:val="007B3F53"/>
    <w:rsid w:val="007B4058"/>
    <w:rsid w:val="007B47CD"/>
    <w:rsid w:val="007B5F97"/>
    <w:rsid w:val="007B7D58"/>
    <w:rsid w:val="007C2008"/>
    <w:rsid w:val="007D2228"/>
    <w:rsid w:val="007D4202"/>
    <w:rsid w:val="007D493E"/>
    <w:rsid w:val="007E0CE7"/>
    <w:rsid w:val="007E12BF"/>
    <w:rsid w:val="007E4114"/>
    <w:rsid w:val="007E581F"/>
    <w:rsid w:val="007F6754"/>
    <w:rsid w:val="00802F54"/>
    <w:rsid w:val="00807083"/>
    <w:rsid w:val="008200DA"/>
    <w:rsid w:val="0082255D"/>
    <w:rsid w:val="00823868"/>
    <w:rsid w:val="008461D5"/>
    <w:rsid w:val="008515FB"/>
    <w:rsid w:val="00852DAF"/>
    <w:rsid w:val="008570AB"/>
    <w:rsid w:val="00861497"/>
    <w:rsid w:val="00863958"/>
    <w:rsid w:val="0086661B"/>
    <w:rsid w:val="00873FE0"/>
    <w:rsid w:val="008754C9"/>
    <w:rsid w:val="008774CE"/>
    <w:rsid w:val="00893060"/>
    <w:rsid w:val="0089396A"/>
    <w:rsid w:val="008952A2"/>
    <w:rsid w:val="008A161D"/>
    <w:rsid w:val="008A1802"/>
    <w:rsid w:val="008A1DD1"/>
    <w:rsid w:val="008A68BE"/>
    <w:rsid w:val="008B1192"/>
    <w:rsid w:val="008B7FB8"/>
    <w:rsid w:val="008C2FC9"/>
    <w:rsid w:val="008C4537"/>
    <w:rsid w:val="008C4EE6"/>
    <w:rsid w:val="008D174E"/>
    <w:rsid w:val="008D3DFF"/>
    <w:rsid w:val="008D5081"/>
    <w:rsid w:val="008E4D02"/>
    <w:rsid w:val="008F66E6"/>
    <w:rsid w:val="0090414D"/>
    <w:rsid w:val="00910887"/>
    <w:rsid w:val="009109AE"/>
    <w:rsid w:val="00921954"/>
    <w:rsid w:val="00921DDC"/>
    <w:rsid w:val="00932C16"/>
    <w:rsid w:val="009479B0"/>
    <w:rsid w:val="009617E6"/>
    <w:rsid w:val="0096433F"/>
    <w:rsid w:val="009658D8"/>
    <w:rsid w:val="00980962"/>
    <w:rsid w:val="009847CC"/>
    <w:rsid w:val="00984E5C"/>
    <w:rsid w:val="00986A91"/>
    <w:rsid w:val="00987587"/>
    <w:rsid w:val="009951FA"/>
    <w:rsid w:val="00995FB8"/>
    <w:rsid w:val="00996C27"/>
    <w:rsid w:val="009A1C84"/>
    <w:rsid w:val="009A2B0A"/>
    <w:rsid w:val="009A2E7D"/>
    <w:rsid w:val="009A5A9A"/>
    <w:rsid w:val="009B3CFE"/>
    <w:rsid w:val="009B42D4"/>
    <w:rsid w:val="009B5241"/>
    <w:rsid w:val="009B7535"/>
    <w:rsid w:val="009C0AA6"/>
    <w:rsid w:val="009C2188"/>
    <w:rsid w:val="009C3611"/>
    <w:rsid w:val="009C3723"/>
    <w:rsid w:val="009C675E"/>
    <w:rsid w:val="009C7C14"/>
    <w:rsid w:val="009D09A2"/>
    <w:rsid w:val="009E481A"/>
    <w:rsid w:val="009E7A21"/>
    <w:rsid w:val="009F0673"/>
    <w:rsid w:val="00A12B2A"/>
    <w:rsid w:val="00A14D9F"/>
    <w:rsid w:val="00A16A96"/>
    <w:rsid w:val="00A2136B"/>
    <w:rsid w:val="00A21D96"/>
    <w:rsid w:val="00A24A2C"/>
    <w:rsid w:val="00A27325"/>
    <w:rsid w:val="00A37739"/>
    <w:rsid w:val="00A37C7F"/>
    <w:rsid w:val="00A40F3B"/>
    <w:rsid w:val="00A41C76"/>
    <w:rsid w:val="00A4369A"/>
    <w:rsid w:val="00A44B74"/>
    <w:rsid w:val="00A53375"/>
    <w:rsid w:val="00A53CAB"/>
    <w:rsid w:val="00A546A5"/>
    <w:rsid w:val="00A65A4E"/>
    <w:rsid w:val="00A66BFE"/>
    <w:rsid w:val="00A670D0"/>
    <w:rsid w:val="00A74FAB"/>
    <w:rsid w:val="00A766D0"/>
    <w:rsid w:val="00A773A7"/>
    <w:rsid w:val="00A81DDA"/>
    <w:rsid w:val="00A839E9"/>
    <w:rsid w:val="00AA2173"/>
    <w:rsid w:val="00AB07C9"/>
    <w:rsid w:val="00AB1593"/>
    <w:rsid w:val="00AB2701"/>
    <w:rsid w:val="00AD326F"/>
    <w:rsid w:val="00AE2289"/>
    <w:rsid w:val="00AE5161"/>
    <w:rsid w:val="00AF1668"/>
    <w:rsid w:val="00AF3AAC"/>
    <w:rsid w:val="00B01C92"/>
    <w:rsid w:val="00B02CE2"/>
    <w:rsid w:val="00B04526"/>
    <w:rsid w:val="00B07A8D"/>
    <w:rsid w:val="00B1110C"/>
    <w:rsid w:val="00B116D2"/>
    <w:rsid w:val="00B12574"/>
    <w:rsid w:val="00B17AFB"/>
    <w:rsid w:val="00B20181"/>
    <w:rsid w:val="00B270EF"/>
    <w:rsid w:val="00B309D2"/>
    <w:rsid w:val="00B32892"/>
    <w:rsid w:val="00B42555"/>
    <w:rsid w:val="00B51EA4"/>
    <w:rsid w:val="00B62B13"/>
    <w:rsid w:val="00B65B0E"/>
    <w:rsid w:val="00B7642A"/>
    <w:rsid w:val="00B822C8"/>
    <w:rsid w:val="00B83756"/>
    <w:rsid w:val="00B90C4D"/>
    <w:rsid w:val="00B92827"/>
    <w:rsid w:val="00BB225F"/>
    <w:rsid w:val="00BB232A"/>
    <w:rsid w:val="00BB2FA6"/>
    <w:rsid w:val="00BB628D"/>
    <w:rsid w:val="00BB6310"/>
    <w:rsid w:val="00BC2D42"/>
    <w:rsid w:val="00BD3380"/>
    <w:rsid w:val="00BD4612"/>
    <w:rsid w:val="00BD6CA5"/>
    <w:rsid w:val="00BE6825"/>
    <w:rsid w:val="00BF04ED"/>
    <w:rsid w:val="00BF62AA"/>
    <w:rsid w:val="00C00722"/>
    <w:rsid w:val="00C04B09"/>
    <w:rsid w:val="00C04B74"/>
    <w:rsid w:val="00C15B76"/>
    <w:rsid w:val="00C16165"/>
    <w:rsid w:val="00C167D5"/>
    <w:rsid w:val="00C247D1"/>
    <w:rsid w:val="00C26378"/>
    <w:rsid w:val="00C279E5"/>
    <w:rsid w:val="00C363B6"/>
    <w:rsid w:val="00C3770B"/>
    <w:rsid w:val="00C40FDB"/>
    <w:rsid w:val="00C470FC"/>
    <w:rsid w:val="00C47B94"/>
    <w:rsid w:val="00C53802"/>
    <w:rsid w:val="00C53D0A"/>
    <w:rsid w:val="00C55958"/>
    <w:rsid w:val="00C56336"/>
    <w:rsid w:val="00C56612"/>
    <w:rsid w:val="00C64626"/>
    <w:rsid w:val="00C667AC"/>
    <w:rsid w:val="00C76127"/>
    <w:rsid w:val="00C82444"/>
    <w:rsid w:val="00C82C21"/>
    <w:rsid w:val="00C83F10"/>
    <w:rsid w:val="00C871FB"/>
    <w:rsid w:val="00CA4CF3"/>
    <w:rsid w:val="00CA7332"/>
    <w:rsid w:val="00CB0579"/>
    <w:rsid w:val="00CB20C1"/>
    <w:rsid w:val="00CB5A57"/>
    <w:rsid w:val="00CB5E7D"/>
    <w:rsid w:val="00CB70C0"/>
    <w:rsid w:val="00CB72CA"/>
    <w:rsid w:val="00CC4403"/>
    <w:rsid w:val="00CD44A8"/>
    <w:rsid w:val="00CF2940"/>
    <w:rsid w:val="00CF6EFE"/>
    <w:rsid w:val="00CF71EB"/>
    <w:rsid w:val="00D022D8"/>
    <w:rsid w:val="00D06A0E"/>
    <w:rsid w:val="00D11F3A"/>
    <w:rsid w:val="00D22EA9"/>
    <w:rsid w:val="00D330BA"/>
    <w:rsid w:val="00D41AE3"/>
    <w:rsid w:val="00D61E39"/>
    <w:rsid w:val="00D64614"/>
    <w:rsid w:val="00D64A63"/>
    <w:rsid w:val="00D7611D"/>
    <w:rsid w:val="00D7774B"/>
    <w:rsid w:val="00D7784C"/>
    <w:rsid w:val="00D82728"/>
    <w:rsid w:val="00D87677"/>
    <w:rsid w:val="00D87C7C"/>
    <w:rsid w:val="00D92556"/>
    <w:rsid w:val="00D931EF"/>
    <w:rsid w:val="00D9325E"/>
    <w:rsid w:val="00D942E9"/>
    <w:rsid w:val="00DA19A3"/>
    <w:rsid w:val="00DA6C81"/>
    <w:rsid w:val="00DB4F66"/>
    <w:rsid w:val="00DB566A"/>
    <w:rsid w:val="00DB5D52"/>
    <w:rsid w:val="00DC46C8"/>
    <w:rsid w:val="00DD3184"/>
    <w:rsid w:val="00DF1889"/>
    <w:rsid w:val="00DF1C82"/>
    <w:rsid w:val="00DF2D8E"/>
    <w:rsid w:val="00DF5F15"/>
    <w:rsid w:val="00DF7CB1"/>
    <w:rsid w:val="00E06C67"/>
    <w:rsid w:val="00E07FF8"/>
    <w:rsid w:val="00E105B5"/>
    <w:rsid w:val="00E11D94"/>
    <w:rsid w:val="00E14BAF"/>
    <w:rsid w:val="00E22FE3"/>
    <w:rsid w:val="00E32743"/>
    <w:rsid w:val="00E32E93"/>
    <w:rsid w:val="00E349D9"/>
    <w:rsid w:val="00E403D2"/>
    <w:rsid w:val="00E40A4A"/>
    <w:rsid w:val="00E452C5"/>
    <w:rsid w:val="00E46EE4"/>
    <w:rsid w:val="00E47CB4"/>
    <w:rsid w:val="00E6032C"/>
    <w:rsid w:val="00E643A1"/>
    <w:rsid w:val="00E73BBC"/>
    <w:rsid w:val="00E748EA"/>
    <w:rsid w:val="00E75D77"/>
    <w:rsid w:val="00E80091"/>
    <w:rsid w:val="00E847B0"/>
    <w:rsid w:val="00E912CD"/>
    <w:rsid w:val="00E92907"/>
    <w:rsid w:val="00E92D13"/>
    <w:rsid w:val="00E94556"/>
    <w:rsid w:val="00E968FF"/>
    <w:rsid w:val="00E96D4E"/>
    <w:rsid w:val="00EA1EE4"/>
    <w:rsid w:val="00EB5E62"/>
    <w:rsid w:val="00EB6CC4"/>
    <w:rsid w:val="00EC5C22"/>
    <w:rsid w:val="00ED03D1"/>
    <w:rsid w:val="00ED7DB3"/>
    <w:rsid w:val="00EE2CCA"/>
    <w:rsid w:val="00EE552D"/>
    <w:rsid w:val="00EF3DB1"/>
    <w:rsid w:val="00EF71F3"/>
    <w:rsid w:val="00F03E57"/>
    <w:rsid w:val="00F04458"/>
    <w:rsid w:val="00F22059"/>
    <w:rsid w:val="00F24493"/>
    <w:rsid w:val="00F31427"/>
    <w:rsid w:val="00F407F4"/>
    <w:rsid w:val="00F578FE"/>
    <w:rsid w:val="00F66042"/>
    <w:rsid w:val="00F67AC0"/>
    <w:rsid w:val="00F71D29"/>
    <w:rsid w:val="00F76329"/>
    <w:rsid w:val="00F77374"/>
    <w:rsid w:val="00F809C9"/>
    <w:rsid w:val="00F926EC"/>
    <w:rsid w:val="00F96589"/>
    <w:rsid w:val="00F96CA3"/>
    <w:rsid w:val="00FA14EE"/>
    <w:rsid w:val="00FA5E03"/>
    <w:rsid w:val="00FA699C"/>
    <w:rsid w:val="00FB31B4"/>
    <w:rsid w:val="00FC05F9"/>
    <w:rsid w:val="00FC125E"/>
    <w:rsid w:val="00FD37AD"/>
    <w:rsid w:val="00FD3B97"/>
    <w:rsid w:val="00FD3DA2"/>
    <w:rsid w:val="00FD7AA6"/>
    <w:rsid w:val="00FE7ABD"/>
    <w:rsid w:val="00FF46FC"/>
    <w:rsid w:val="00FF5FA7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89006C"/>
  <w15:docId w15:val="{51792F55-0752-4D4C-81DF-7B60DA2B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166B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7816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816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78166B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78166B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78166B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78166B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78166B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link w:val="SLONormalChar"/>
    <w:qFormat/>
    <w:rsid w:val="0078166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8166B"/>
    <w:pPr>
      <w:keepNext/>
      <w:numPr>
        <w:numId w:val="22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8166B"/>
    <w:pPr>
      <w:keepNext w:val="0"/>
      <w:numPr>
        <w:ilvl w:val="1"/>
      </w:numPr>
      <w:tabs>
        <w:tab w:val="clear" w:pos="1390"/>
        <w:tab w:val="num" w:pos="964"/>
      </w:tabs>
      <w:spacing w:before="240"/>
      <w:ind w:left="964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78166B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78166B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78166B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78166B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78166B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78166B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78166B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8166B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8166B"/>
    <w:pPr>
      <w:jc w:val="center"/>
    </w:pPr>
  </w:style>
  <w:style w:type="paragraph" w:customStyle="1" w:styleId="SLOList">
    <w:name w:val="SLO List"/>
    <w:uiPriority w:val="4"/>
    <w:qFormat/>
    <w:rsid w:val="0078166B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8166B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78166B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81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6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7816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78166B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78166B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78166B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78166B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78166B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78166B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78166B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78166B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78166B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66B"/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78166B"/>
    <w:pPr>
      <w:spacing w:before="0" w:after="0"/>
    </w:pPr>
  </w:style>
  <w:style w:type="paragraph" w:customStyle="1" w:styleId="SORLDDClientInformation">
    <w:name w:val="SOR_LDD_Client Information"/>
    <w:basedOn w:val="SORLDDNormal"/>
    <w:rsid w:val="0078166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78166B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78166B"/>
    <w:rPr>
      <w:color w:val="FFFFFF"/>
    </w:rPr>
  </w:style>
  <w:style w:type="character" w:customStyle="1" w:styleId="SC">
    <w:name w:val="SC"/>
    <w:basedOn w:val="DefaultParagraphFont"/>
    <w:rsid w:val="0078166B"/>
    <w:rPr>
      <w:u w:val="single"/>
    </w:rPr>
  </w:style>
  <w:style w:type="paragraph" w:customStyle="1" w:styleId="SORAINENComment">
    <w:name w:val="SORAINEN Comment"/>
    <w:basedOn w:val="SLONormal"/>
    <w:rsid w:val="007816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78166B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78166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78166B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78166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78166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78166B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78166B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78166B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78166B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78166B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78166B"/>
    <w:pPr>
      <w:numPr>
        <w:numId w:val="11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78166B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78166B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8166B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8166B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78166B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78166B"/>
    <w:pPr>
      <w:jc w:val="center"/>
    </w:pPr>
  </w:style>
  <w:style w:type="paragraph" w:customStyle="1" w:styleId="SLONormalLeft">
    <w:name w:val="SLO Normal (Left)"/>
    <w:basedOn w:val="SLONormal"/>
    <w:uiPriority w:val="6"/>
    <w:rsid w:val="0078166B"/>
    <w:pPr>
      <w:jc w:val="left"/>
    </w:pPr>
  </w:style>
  <w:style w:type="paragraph" w:customStyle="1" w:styleId="SLONormalRight">
    <w:name w:val="SLO Normal (Right)"/>
    <w:basedOn w:val="SLONormal"/>
    <w:uiPriority w:val="6"/>
    <w:rsid w:val="0078166B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78166B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78166B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78166B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78166B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78166B"/>
    <w:pPr>
      <w:ind w:left="0" w:firstLine="0"/>
    </w:pPr>
    <w:rPr>
      <w:b/>
    </w:rPr>
  </w:style>
  <w:style w:type="paragraph" w:customStyle="1" w:styleId="SORLDDNormal">
    <w:name w:val="SOR_LDD_Normal"/>
    <w:rsid w:val="0078166B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78166B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78166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78166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78166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78166B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78166B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78166B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78166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78166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78166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78166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78166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78166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78166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78166B"/>
    <w:pPr>
      <w:numPr>
        <w:numId w:val="5"/>
      </w:numPr>
    </w:pPr>
  </w:style>
  <w:style w:type="paragraph" w:customStyle="1" w:styleId="SORLDDSubtitle">
    <w:name w:val="SOR_LDD_Subtitle"/>
    <w:uiPriority w:val="6"/>
    <w:rsid w:val="0078166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78166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78166B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78166B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78166B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78166B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78166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78166B"/>
    <w:pPr>
      <w:numPr>
        <w:ilvl w:val="1"/>
      </w:numPr>
    </w:pPr>
  </w:style>
  <w:style w:type="paragraph" w:customStyle="1" w:styleId="SORLDDCommentText">
    <w:name w:val="SOR_LDD_Comment_Text"/>
    <w:uiPriority w:val="2"/>
    <w:rsid w:val="0078166B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78166B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78166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78166B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78166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78166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78166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78166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78166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78166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7816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66B"/>
    <w:rPr>
      <w:rFonts w:ascii="Times New Roman" w:hAnsi="Times New Roman"/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78166B"/>
    <w:rPr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78166B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166B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78166B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78166B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78166B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78166B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78166B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78166B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78166B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78166B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78166B"/>
    <w:pPr>
      <w:jc w:val="right"/>
    </w:pPr>
  </w:style>
  <w:style w:type="paragraph" w:customStyle="1" w:styleId="SorainenOffer9">
    <w:name w:val="Sorainen Offer 9"/>
    <w:basedOn w:val="SorainenOffer10"/>
    <w:uiPriority w:val="99"/>
    <w:rsid w:val="0078166B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78166B"/>
    <w:pPr>
      <w:jc w:val="center"/>
    </w:pPr>
  </w:style>
  <w:style w:type="paragraph" w:customStyle="1" w:styleId="SorainenOfferNormal">
    <w:name w:val="Sorainen Offer Normal"/>
    <w:basedOn w:val="Normal"/>
    <w:uiPriority w:val="6"/>
    <w:rsid w:val="0078166B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78166B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78166B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78166B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78166B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78166B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78166B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78166B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78166B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78166B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78166B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78166B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78166B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78166B"/>
  </w:style>
  <w:style w:type="paragraph" w:customStyle="1" w:styleId="SORAINENOfferHEAD-WHITE">
    <w:name w:val="SORAINEN Offer HEAD-WHITE"/>
    <w:basedOn w:val="SorainenOfferNormal"/>
    <w:uiPriority w:val="99"/>
    <w:rsid w:val="0078166B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78166B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78166B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78166B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78166B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78166B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78166B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78166B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78166B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78166B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78166B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78166B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78166B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78166B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78166B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78166B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78166B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78166B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78166B"/>
    <w:rPr>
      <w:b/>
      <w:bCs/>
    </w:rPr>
  </w:style>
  <w:style w:type="paragraph" w:customStyle="1" w:styleId="SorainenOfferfootnote">
    <w:name w:val="Sorainen_Offer_footnote"/>
    <w:basedOn w:val="SorainenOfferNormal"/>
    <w:rsid w:val="0078166B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76127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C76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C76127"/>
    <w:rPr>
      <w:rFonts w:ascii="Times New Roman" w:hAnsi="Times New Roman"/>
      <w:sz w:val="20"/>
      <w:szCs w:val="20"/>
      <w:lang w:val="et-EE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76127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76127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2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497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61497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D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NormalChar">
    <w:name w:val="SLO Normal Char"/>
    <w:basedOn w:val="DefaultParagraphFont"/>
    <w:link w:val="SLONormal"/>
    <w:rsid w:val="00A44B7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D4612"/>
    <w:pPr>
      <w:spacing w:after="0" w:line="240" w:lineRule="auto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FD3B97"/>
    <w:pPr>
      <w:jc w:val="both"/>
    </w:pPr>
    <w:rPr>
      <w:rFonts w:eastAsia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FD3B97"/>
    <w:rPr>
      <w:rFonts w:ascii="Times New Roman" w:eastAsia="Times New Roman" w:hAnsi="Times New Roman" w:cs="Times New Roman"/>
      <w:sz w:val="24"/>
      <w:szCs w:val="24"/>
      <w:lang w:val="lv-LV"/>
    </w:rPr>
  </w:style>
  <w:style w:type="character" w:styleId="PlaceholderText">
    <w:name w:val="Placeholder Text"/>
    <w:uiPriority w:val="99"/>
    <w:semiHidden/>
    <w:rsid w:val="00FD3B97"/>
    <w:rPr>
      <w:color w:val="808080"/>
    </w:rPr>
  </w:style>
  <w:style w:type="character" w:styleId="Hyperlink">
    <w:name w:val="Hyperlink"/>
    <w:unhideWhenUsed/>
    <w:rsid w:val="00FD3B97"/>
    <w:rPr>
      <w:color w:val="0563C1"/>
      <w:u w:val="single"/>
    </w:rPr>
  </w:style>
  <w:style w:type="paragraph" w:styleId="Subtitle">
    <w:name w:val="Subtitle"/>
    <w:basedOn w:val="Normal"/>
    <w:link w:val="SubtitleChar"/>
    <w:qFormat/>
    <w:rsid w:val="00FD3B97"/>
    <w:pPr>
      <w:jc w:val="center"/>
    </w:pPr>
    <w:rPr>
      <w:rFonts w:ascii="UnivrstyRoman TL" w:eastAsia="Times New Roman" w:hAnsi="UnivrstyRoman TL" w:cs="Times New Roman"/>
      <w:i/>
      <w:sz w:val="52"/>
      <w:szCs w:val="20"/>
      <w:lang w:val="lv-LV"/>
    </w:rPr>
  </w:style>
  <w:style w:type="character" w:customStyle="1" w:styleId="SubtitleChar">
    <w:name w:val="Subtitle Char"/>
    <w:basedOn w:val="DefaultParagraphFont"/>
    <w:link w:val="Subtitle"/>
    <w:rsid w:val="00FD3B97"/>
    <w:rPr>
      <w:rFonts w:ascii="UnivrstyRoman TL" w:eastAsia="Times New Roman" w:hAnsi="UnivrstyRoman TL" w:cs="Times New Roman"/>
      <w:i/>
      <w:sz w:val="52"/>
      <w:szCs w:val="20"/>
      <w:lang w:val="lv-LV"/>
    </w:rPr>
  </w:style>
  <w:style w:type="paragraph" w:styleId="BodyTextIndent">
    <w:name w:val="Body Text Indent"/>
    <w:basedOn w:val="Normal"/>
    <w:link w:val="BodyTextIndentChar"/>
    <w:semiHidden/>
    <w:rsid w:val="00F96589"/>
    <w:pPr>
      <w:ind w:hanging="142"/>
      <w:jc w:val="both"/>
    </w:pPr>
    <w:rPr>
      <w:rFonts w:eastAsia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9658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">
    <w:name w:val="Table"/>
    <w:basedOn w:val="Normal"/>
    <w:rsid w:val="00F96589"/>
    <w:pPr>
      <w:suppressAutoHyphens/>
    </w:pPr>
    <w:rPr>
      <w:rFonts w:ascii="RimTimes" w:eastAsia="Times New Roman" w:hAnsi="RimTimes" w:cs="RimTimes"/>
      <w:sz w:val="28"/>
      <w:szCs w:val="20"/>
      <w:lang w:val="lv-LV" w:eastAsia="zh-CN"/>
    </w:rPr>
  </w:style>
  <w:style w:type="paragraph" w:styleId="ListParagraph">
    <w:name w:val="List Paragraph"/>
    <w:basedOn w:val="Normal"/>
    <w:uiPriority w:val="34"/>
    <w:rsid w:val="005831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6CA3"/>
    <w:rPr>
      <w:color w:val="954F72" w:themeColor="followedHyperlink"/>
      <w:u w:val="single"/>
    </w:rPr>
  </w:style>
  <w:style w:type="paragraph" w:customStyle="1" w:styleId="Default">
    <w:name w:val="Default"/>
    <w:rsid w:val="005F4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BD91-BCE1-4929-90B3-D8C8E0BECF42}"/>
      </w:docPartPr>
      <w:docPartBody>
        <w:p w:rsidR="00A93446" w:rsidRDefault="005A72DE">
          <w:r w:rsidRPr="004518D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nivrstyRoman TL">
    <w:altName w:val="Calibri"/>
    <w:charset w:val="BA"/>
    <w:family w:val="decorative"/>
    <w:pitch w:val="variable"/>
    <w:sig w:usb0="800002AF" w:usb1="5000204A" w:usb2="00000000" w:usb3="00000000" w:csb0="000000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B4D"/>
    <w:rsid w:val="000A1D58"/>
    <w:rsid w:val="000C0C00"/>
    <w:rsid w:val="00113FFF"/>
    <w:rsid w:val="001911A7"/>
    <w:rsid w:val="002C1C9E"/>
    <w:rsid w:val="002E0AF6"/>
    <w:rsid w:val="00317469"/>
    <w:rsid w:val="00336173"/>
    <w:rsid w:val="00352523"/>
    <w:rsid w:val="0039771C"/>
    <w:rsid w:val="003D6C27"/>
    <w:rsid w:val="00416B4D"/>
    <w:rsid w:val="00422D2D"/>
    <w:rsid w:val="00423C05"/>
    <w:rsid w:val="004465EA"/>
    <w:rsid w:val="00447DFD"/>
    <w:rsid w:val="0046617C"/>
    <w:rsid w:val="00471FD6"/>
    <w:rsid w:val="004940B0"/>
    <w:rsid w:val="004A4376"/>
    <w:rsid w:val="005653FC"/>
    <w:rsid w:val="005A72DE"/>
    <w:rsid w:val="006A1288"/>
    <w:rsid w:val="008B7539"/>
    <w:rsid w:val="008C0B37"/>
    <w:rsid w:val="008D1391"/>
    <w:rsid w:val="008D7005"/>
    <w:rsid w:val="00A07AF9"/>
    <w:rsid w:val="00A211CD"/>
    <w:rsid w:val="00A30E73"/>
    <w:rsid w:val="00A53295"/>
    <w:rsid w:val="00A75155"/>
    <w:rsid w:val="00A93446"/>
    <w:rsid w:val="00AB2956"/>
    <w:rsid w:val="00B17271"/>
    <w:rsid w:val="00B2089A"/>
    <w:rsid w:val="00B809F7"/>
    <w:rsid w:val="00CD07EA"/>
    <w:rsid w:val="00D02841"/>
    <w:rsid w:val="00D36E03"/>
    <w:rsid w:val="00D8057A"/>
    <w:rsid w:val="00DC0729"/>
    <w:rsid w:val="00DD0EC6"/>
    <w:rsid w:val="00DE6D66"/>
    <w:rsid w:val="00E41A9F"/>
    <w:rsid w:val="00E80E41"/>
    <w:rsid w:val="00F54E6F"/>
    <w:rsid w:val="00FA2001"/>
    <w:rsid w:val="00FE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911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D751E-51DD-4D1F-8B65-36B979FE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983</Characters>
  <Application>Microsoft Office Word</Application>
  <DocSecurity>0</DocSecurity>
  <PresentationFormat/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Vadims Beļajevs</dc:creator>
  <cp:lastModifiedBy>Solvita Survillo</cp:lastModifiedBy>
  <cp:revision>13</cp:revision>
  <cp:lastPrinted>2021-05-26T08:59:00Z</cp:lastPrinted>
  <dcterms:created xsi:type="dcterms:W3CDTF">2021-03-09T12:00:00Z</dcterms:created>
  <dcterms:modified xsi:type="dcterms:W3CDTF">2026-05-17T18:09:00Z</dcterms:modified>
  <dc:language/>
  <cp:version/>
</cp:coreProperties>
</file>